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1950" w14:textId="01E302A3" w:rsidR="001264D7" w:rsidRPr="00F1571D" w:rsidRDefault="001264D7" w:rsidP="001264D7">
      <w:pPr>
        <w:spacing w:after="0" w:line="240" w:lineRule="auto"/>
        <w:rPr>
          <w:rFonts w:ascii="TH SarabunIT๙" w:hAnsi="TH SarabunIT๙" w:cs="TH SarabunIT๙"/>
          <w:b/>
          <w:bCs/>
          <w:sz w:val="64"/>
          <w:szCs w:val="64"/>
        </w:rPr>
      </w:pPr>
      <w:r w:rsidRPr="00F1571D">
        <w:rPr>
          <w:rFonts w:ascii="TH SarabunIT๙" w:hAnsi="TH SarabunIT๙" w:cs="TH SarabunIT๙"/>
          <w:b/>
          <w:bCs/>
          <w:noProof/>
          <w:color w:val="0000FF"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3927159F" wp14:editId="0A711D1E">
            <wp:simplePos x="0" y="0"/>
            <wp:positionH relativeFrom="margin">
              <wp:align>left</wp:align>
            </wp:positionH>
            <wp:positionV relativeFrom="paragraph">
              <wp:posOffset>-119380</wp:posOffset>
            </wp:positionV>
            <wp:extent cx="504825" cy="57866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71D">
        <w:rPr>
          <w:rFonts w:ascii="TH SarabunIT๙" w:hAnsi="TH SarabunIT๙" w:cs="TH SarabunIT๙"/>
          <w:b/>
          <w:bCs/>
          <w:color w:val="0000FF"/>
          <w:sz w:val="40"/>
          <w:szCs w:val="40"/>
          <w:cs/>
        </w:rPr>
        <w:t xml:space="preserve">                               </w:t>
      </w:r>
      <w:r w:rsidRPr="00F1571D">
        <w:rPr>
          <w:rFonts w:ascii="TH SarabunIT๙" w:hAnsi="TH SarabunIT๙" w:cs="TH SarabunIT๙"/>
          <w:b/>
          <w:bCs/>
          <w:sz w:val="64"/>
          <w:szCs w:val="64"/>
          <w:cs/>
        </w:rPr>
        <w:t xml:space="preserve">  บันทึกข้อความ                </w:t>
      </w:r>
    </w:p>
    <w:p w14:paraId="4A8EFF15" w14:textId="0BB93A53" w:rsidR="001264D7" w:rsidRPr="00F1571D" w:rsidRDefault="001264D7" w:rsidP="001264D7">
      <w:pPr>
        <w:spacing w:after="0" w:line="240" w:lineRule="auto"/>
        <w:rPr>
          <w:rFonts w:ascii="TH SarabunIT๙" w:hAnsi="TH SarabunIT๙" w:cs="TH SarabunIT๙" w:hint="cs"/>
          <w:b/>
          <w:bCs/>
          <w:sz w:val="34"/>
          <w:szCs w:val="34"/>
          <w:cs/>
        </w:rPr>
      </w:pPr>
      <w:r w:rsidRPr="00F1571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F1571D">
        <w:rPr>
          <w:rFonts w:ascii="TH SarabunIT๙" w:hAnsi="TH SarabunIT๙" w:cs="TH SarabunIT๙"/>
          <w:sz w:val="34"/>
          <w:szCs w:val="34"/>
          <w:cs/>
        </w:rPr>
        <w:t>สภ.</w:t>
      </w:r>
      <w:r w:rsidR="000870E3">
        <w:rPr>
          <w:rFonts w:ascii="TH SarabunIT๙" w:hAnsi="TH SarabunIT๙" w:cs="TH SarabunIT๙" w:hint="cs"/>
          <w:sz w:val="34"/>
          <w:szCs w:val="34"/>
          <w:cs/>
        </w:rPr>
        <w:t>นาใน</w:t>
      </w:r>
      <w:r w:rsidRPr="00F1571D">
        <w:rPr>
          <w:rFonts w:ascii="TH SarabunIT๙" w:hAnsi="TH SarabunIT๙" w:cs="TH SarabunIT๙"/>
          <w:sz w:val="34"/>
          <w:szCs w:val="34"/>
          <w:cs/>
        </w:rPr>
        <w:t xml:space="preserve">   อ.</w:t>
      </w:r>
      <w:proofErr w:type="spellStart"/>
      <w:r w:rsidR="000870E3">
        <w:rPr>
          <w:rFonts w:ascii="TH SarabunIT๙" w:hAnsi="TH SarabunIT๙" w:cs="TH SarabunIT๙" w:hint="cs"/>
          <w:sz w:val="34"/>
          <w:szCs w:val="34"/>
          <w:cs/>
        </w:rPr>
        <w:t>พรรณา</w:t>
      </w:r>
      <w:proofErr w:type="spellEnd"/>
      <w:r w:rsidR="000870E3">
        <w:rPr>
          <w:rFonts w:ascii="TH SarabunIT๙" w:hAnsi="TH SarabunIT๙" w:cs="TH SarabunIT๙" w:hint="cs"/>
          <w:sz w:val="34"/>
          <w:szCs w:val="34"/>
          <w:cs/>
        </w:rPr>
        <w:t>นิคม</w:t>
      </w:r>
      <w:r w:rsidRPr="00F1571D">
        <w:rPr>
          <w:rFonts w:ascii="TH SarabunIT๙" w:hAnsi="TH SarabunIT๙" w:cs="TH SarabunIT๙"/>
          <w:sz w:val="34"/>
          <w:szCs w:val="34"/>
          <w:cs/>
        </w:rPr>
        <w:t xml:space="preserve">   จว.สกลนคร    โทร  ๐-๔๒</w:t>
      </w:r>
      <w:r w:rsidR="000870E3">
        <w:rPr>
          <w:rFonts w:ascii="TH SarabunIT๙" w:hAnsi="TH SarabunIT๙" w:cs="TH SarabunIT๙" w:hint="cs"/>
          <w:sz w:val="34"/>
          <w:szCs w:val="34"/>
          <w:cs/>
        </w:rPr>
        <w:t>๗๐-๔๘๔๔</w:t>
      </w:r>
    </w:p>
    <w:p w14:paraId="6ADCAD7B" w14:textId="225D6133" w:rsidR="001264D7" w:rsidRPr="00F1571D" w:rsidRDefault="001264D7" w:rsidP="001264D7">
      <w:pPr>
        <w:spacing w:after="0" w:line="240" w:lineRule="auto"/>
        <w:rPr>
          <w:rFonts w:ascii="TH SarabunIT๙" w:hAnsi="TH SarabunIT๙" w:cs="TH SarabunIT๙"/>
        </w:rPr>
      </w:pPr>
      <w:r w:rsidRPr="00F1571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1571D">
        <w:rPr>
          <w:rFonts w:ascii="TH SarabunIT๙" w:hAnsi="TH SarabunIT๙" w:cs="TH SarabunIT๙"/>
          <w:b/>
          <w:bCs/>
          <w:cs/>
        </w:rPr>
        <w:t xml:space="preserve">   </w:t>
      </w:r>
      <w:r w:rsidR="000870E3" w:rsidRPr="000870E3">
        <w:rPr>
          <w:rFonts w:ascii="TH SarabunIT๙" w:hAnsi="TH SarabunIT๙" w:cs="TH SarabunIT๙"/>
          <w:b/>
          <w:bCs/>
          <w:sz w:val="24"/>
          <w:szCs w:val="32"/>
          <w:cs/>
        </w:rPr>
        <w:t>๐๐๑๙.(สน.)(๑๑)(๓๕)/</w:t>
      </w:r>
      <w:r w:rsidR="000870E3" w:rsidRPr="000870E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0870E3">
        <w:rPr>
          <w:rFonts w:ascii="TH SarabunIT๙" w:hAnsi="TH SarabunIT๙" w:cs="TH SarabunIT๙" w:hint="cs"/>
          <w:sz w:val="24"/>
          <w:szCs w:val="32"/>
          <w:cs/>
        </w:rPr>
        <w:t>-</w:t>
      </w:r>
      <w:r w:rsidR="000870E3" w:rsidRPr="000870E3">
        <w:rPr>
          <w:rFonts w:ascii="TH SarabunIT๙" w:hAnsi="TH SarabunIT๙" w:cs="TH SarabunIT๙"/>
          <w:sz w:val="24"/>
          <w:szCs w:val="32"/>
          <w:cs/>
        </w:rPr>
        <w:t xml:space="preserve">                    </w:t>
      </w:r>
      <w:r w:rsidRPr="00F1571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F1571D">
        <w:rPr>
          <w:rFonts w:ascii="TH SarabunIT๙" w:hAnsi="TH SarabunIT๙" w:cs="TH SarabunIT๙"/>
          <w:cs/>
        </w:rPr>
        <w:t xml:space="preserve">        </w:t>
      </w:r>
      <w:r w:rsidR="00596084">
        <w:rPr>
          <w:rFonts w:ascii="TH SarabunIT๙" w:hAnsi="TH SarabunIT๙" w:cs="TH SarabunIT๙" w:hint="cs"/>
          <w:sz w:val="24"/>
          <w:szCs w:val="32"/>
          <w:cs/>
        </w:rPr>
        <w:t>๑</w:t>
      </w:r>
      <w:r w:rsidRPr="00F1571D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="00E250A4" w:rsidRPr="00F157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F157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CE0EC7" w:rsidRPr="00F1571D">
        <w:rPr>
          <w:rFonts w:ascii="TH SarabunIT๙" w:hAnsi="TH SarabunIT๙" w:cs="TH SarabunIT๙"/>
          <w:sz w:val="24"/>
          <w:szCs w:val="32"/>
          <w:cs/>
        </w:rPr>
        <w:t>เมษายน</w:t>
      </w:r>
      <w:r w:rsidRPr="00F1571D">
        <w:rPr>
          <w:rFonts w:ascii="TH SarabunIT๙" w:hAnsi="TH SarabunIT๙" w:cs="TH SarabunIT๙"/>
          <w:sz w:val="24"/>
          <w:szCs w:val="32"/>
          <w:cs/>
        </w:rPr>
        <w:t xml:space="preserve">   ๒๕๖</w:t>
      </w:r>
      <w:r w:rsidR="00596084">
        <w:rPr>
          <w:rFonts w:ascii="TH SarabunIT๙" w:hAnsi="TH SarabunIT๙" w:cs="TH SarabunIT๙" w:hint="cs"/>
          <w:sz w:val="24"/>
          <w:szCs w:val="32"/>
          <w:cs/>
        </w:rPr>
        <w:t>๘</w:t>
      </w:r>
    </w:p>
    <w:p w14:paraId="756301DC" w14:textId="76E40486" w:rsidR="00882AC1" w:rsidRPr="00F1571D" w:rsidRDefault="00882AC1" w:rsidP="001264D7">
      <w:pPr>
        <w:spacing w:after="0" w:line="240" w:lineRule="auto"/>
        <w:ind w:left="-5" w:right="1226" w:hanging="10"/>
        <w:rPr>
          <w:rFonts w:ascii="TH SarabunIT๙" w:hAnsi="TH SarabunIT๙" w:cs="TH SarabunIT๙" w:hint="cs"/>
          <w:sz w:val="32"/>
          <w:szCs w:val="32"/>
        </w:rPr>
      </w:pPr>
      <w:r w:rsidRPr="00F1571D">
        <w:rPr>
          <w:rFonts w:ascii="TH SarabunIT๙" w:hAnsi="TH SarabunIT๙" w:cs="TH SarabunIT๙"/>
          <w:bCs/>
          <w:sz w:val="32"/>
          <w:szCs w:val="32"/>
          <w:cs/>
        </w:rPr>
        <w:t>เรื่อง</w:t>
      </w:r>
      <w:r w:rsidR="001376FA" w:rsidRPr="00F1571D">
        <w:rPr>
          <w:rFonts w:ascii="TH SarabunIT๙" w:hAnsi="TH SarabunIT๙" w:cs="TH SarabunIT๙"/>
          <w:sz w:val="32"/>
          <w:szCs w:val="32"/>
          <w:cs/>
        </w:rPr>
        <w:tab/>
      </w:r>
      <w:r w:rsidR="001376FA" w:rsidRPr="00F1571D">
        <w:rPr>
          <w:rStyle w:val="fontstyle01"/>
          <w:rFonts w:ascii="TH SarabunIT๙" w:hAnsi="TH SarabunIT๙" w:cs="TH SarabunIT๙"/>
          <w:cs/>
        </w:rPr>
        <w:t xml:space="preserve">รายงานผลการใช้จ่ายงบประมาณรอบ </w:t>
      </w:r>
      <w:r w:rsidR="001376FA" w:rsidRPr="00F1571D">
        <w:rPr>
          <w:rStyle w:val="fontstyle01"/>
          <w:rFonts w:ascii="TH SarabunIT๙" w:hAnsi="TH SarabunIT๙" w:cs="TH SarabunIT๙"/>
        </w:rPr>
        <w:t xml:space="preserve">6 </w:t>
      </w:r>
      <w:r w:rsidR="001376FA" w:rsidRPr="00F1571D">
        <w:rPr>
          <w:rStyle w:val="fontstyle01"/>
          <w:rFonts w:ascii="TH SarabunIT๙" w:hAnsi="TH SarabunIT๙" w:cs="TH SarabunIT๙"/>
          <w:cs/>
        </w:rPr>
        <w:t xml:space="preserve">เดือนแรก ของปีงบประมาณ </w:t>
      </w:r>
      <w:r w:rsidR="001376FA" w:rsidRPr="00F1571D">
        <w:rPr>
          <w:rStyle w:val="fontstyle01"/>
          <w:rFonts w:ascii="TH SarabunIT๙" w:hAnsi="TH SarabunIT๙" w:cs="TH SarabunIT๙"/>
        </w:rPr>
        <w:t>256</w:t>
      </w:r>
      <w:r w:rsidR="00596084">
        <w:rPr>
          <w:rStyle w:val="fontstyle01"/>
          <w:rFonts w:ascii="TH SarabunIT๙" w:hAnsi="TH SarabunIT๙" w:cs="TH SarabunIT๙" w:hint="cs"/>
          <w:cs/>
        </w:rPr>
        <w:t>๘</w:t>
      </w:r>
      <w:r w:rsidRPr="00F1571D">
        <w:rPr>
          <w:rFonts w:ascii="TH SarabunIT๙" w:hAnsi="TH SarabunIT๙" w:cs="TH SarabunIT๙"/>
          <w:b/>
          <w:sz w:val="32"/>
          <w:szCs w:val="32"/>
        </w:rPr>
        <w:br/>
      </w:r>
      <w:r w:rsidR="001376FA" w:rsidRPr="00F157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="001264D7" w:rsidRPr="00F1571D">
        <w:rPr>
          <w:rFonts w:ascii="TH SarabunIT๙" w:hAnsi="TH SarabunIT๙" w:cs="TH SarabunIT๙"/>
          <w:sz w:val="32"/>
          <w:szCs w:val="32"/>
          <w:cs/>
        </w:rPr>
        <w:tab/>
      </w:r>
      <w:r w:rsidR="000870E3">
        <w:rPr>
          <w:rFonts w:ascii="TH SarabunIT๙" w:hAnsi="TH SarabunIT๙" w:cs="TH SarabunIT๙" w:hint="cs"/>
          <w:sz w:val="32"/>
          <w:szCs w:val="32"/>
          <w:cs/>
        </w:rPr>
        <w:t>สว.สภ.นาใน</w:t>
      </w:r>
    </w:p>
    <w:p w14:paraId="770F94CD" w14:textId="05CB25C9" w:rsidR="001264D7" w:rsidRPr="00F1571D" w:rsidRDefault="001264D7" w:rsidP="001264D7">
      <w:pPr>
        <w:spacing w:after="0" w:line="240" w:lineRule="auto"/>
        <w:ind w:left="-5" w:right="1226" w:hanging="10"/>
        <w:rPr>
          <w:rFonts w:ascii="TH SarabunIT๙" w:hAnsi="TH SarabunIT๙" w:cs="TH SarabunIT๙"/>
          <w:sz w:val="16"/>
          <w:szCs w:val="16"/>
        </w:rPr>
      </w:pPr>
    </w:p>
    <w:p w14:paraId="00927943" w14:textId="7140EE2C" w:rsidR="001376FA" w:rsidRPr="00F1571D" w:rsidRDefault="001376FA" w:rsidP="00673C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1571D">
        <w:rPr>
          <w:rStyle w:val="fontstyle01"/>
          <w:rFonts w:ascii="TH SarabunIT๙" w:hAnsi="TH SarabunIT๙" w:cs="TH SarabunIT๙"/>
          <w:cs/>
        </w:rPr>
        <w:t xml:space="preserve"> </w:t>
      </w:r>
      <w:r w:rsidRPr="00F1571D">
        <w:rPr>
          <w:rStyle w:val="fontstyle01"/>
          <w:rFonts w:ascii="TH SarabunIT๙" w:hAnsi="TH SarabunIT๙" w:cs="TH SarabunIT๙"/>
          <w:cs/>
        </w:rPr>
        <w:tab/>
        <w:t>ตามที่ตร.ได้ดำเนินงานตามโครงการประเมินคุณธรรมและความโปร่งใสในการดำเนินงาน</w:t>
      </w:r>
      <w:r w:rsidR="00595B4F" w:rsidRPr="00F1571D">
        <w:rPr>
          <w:rStyle w:val="fontstyle01"/>
          <w:rFonts w:ascii="TH SarabunIT๙" w:hAnsi="TH SarabunIT๙" w:cs="TH SarabunIT๙"/>
          <w:cs/>
        </w:rPr>
        <w:t xml:space="preserve">               </w:t>
      </w:r>
      <w:r w:rsidRPr="00F1571D">
        <w:rPr>
          <w:rStyle w:val="fontstyle01"/>
          <w:rFonts w:ascii="TH SarabunIT๙" w:hAnsi="TH SarabunIT๙" w:cs="TH SarabunIT๙"/>
          <w:cs/>
        </w:rPr>
        <w:t>ของหน่วยงานภาครัฐ (</w:t>
      </w:r>
      <w:r w:rsidRPr="00F1571D">
        <w:rPr>
          <w:rStyle w:val="fontstyle01"/>
          <w:rFonts w:ascii="TH SarabunIT๙" w:hAnsi="TH SarabunIT๙" w:cs="TH SarabunIT๙"/>
        </w:rPr>
        <w:t>Integrity and Transparency Assessment</w:t>
      </w:r>
      <w:r w:rsidRPr="00F1571D">
        <w:rPr>
          <w:rStyle w:val="fontstyle01"/>
          <w:rFonts w:ascii="TH SarabunIT๙" w:hAnsi="TH SarabunIT๙" w:cs="TH SarabunIT๙"/>
          <w:cs/>
        </w:rPr>
        <w:t xml:space="preserve">: </w:t>
      </w:r>
      <w:r w:rsidRPr="00F1571D">
        <w:rPr>
          <w:rStyle w:val="fontstyle01"/>
          <w:rFonts w:ascii="TH SarabunIT๙" w:hAnsi="TH SarabunIT๙" w:cs="TH SarabunIT๙"/>
        </w:rPr>
        <w:t>ITA</w:t>
      </w:r>
      <w:r w:rsidRPr="00F1571D">
        <w:rPr>
          <w:rStyle w:val="fontstyle01"/>
          <w:rFonts w:ascii="TH SarabunIT๙" w:hAnsi="TH SarabunIT๙" w:cs="TH SarabunIT๙"/>
          <w:cs/>
        </w:rPr>
        <w:t xml:space="preserve">) เพื่อให้บรรลุตามแผนปฏิบัติการต่อต้านการทุจริตและประพฤติมิชอบ ตามที่สำนักงาน ป.ป.ช. กำหนดไว้ใน ระยะที่ </w:t>
      </w:r>
      <w:r w:rsidRPr="00F1571D">
        <w:rPr>
          <w:rStyle w:val="fontstyle01"/>
          <w:rFonts w:ascii="TH SarabunIT๙" w:hAnsi="TH SarabunIT๙" w:cs="TH SarabunIT๙"/>
        </w:rPr>
        <w:t xml:space="preserve">2 </w:t>
      </w:r>
      <w:r w:rsidRPr="00F1571D">
        <w:rPr>
          <w:rStyle w:val="fontstyle01"/>
          <w:rFonts w:ascii="TH SarabunIT๙" w:hAnsi="TH SarabunIT๙" w:cs="TH SarabunIT๙"/>
          <w:cs/>
        </w:rPr>
        <w:t>(พ.ศ.</w:t>
      </w:r>
      <w:r w:rsidRPr="00F1571D">
        <w:rPr>
          <w:rStyle w:val="fontstyle01"/>
          <w:rFonts w:ascii="TH SarabunIT๙" w:hAnsi="TH SarabunIT๙" w:cs="TH SarabunIT๙"/>
        </w:rPr>
        <w:t>2567</w:t>
      </w:r>
      <w:r w:rsidRPr="00F1571D">
        <w:rPr>
          <w:rStyle w:val="fontstyle01"/>
          <w:rFonts w:ascii="TH SarabunIT๙" w:hAnsi="TH SarabunIT๙" w:cs="TH SarabunIT๙"/>
          <w:cs/>
        </w:rPr>
        <w:t>-</w:t>
      </w:r>
      <w:r w:rsidRPr="00F1571D">
        <w:rPr>
          <w:rStyle w:val="fontstyle01"/>
          <w:rFonts w:ascii="TH SarabunIT๙" w:hAnsi="TH SarabunIT๙" w:cs="TH SarabunIT๙"/>
        </w:rPr>
        <w:t>2570</w:t>
      </w:r>
      <w:r w:rsidRPr="00F1571D">
        <w:rPr>
          <w:rStyle w:val="fontstyle01"/>
          <w:rFonts w:ascii="TH SarabunIT๙" w:hAnsi="TH SarabunIT๙" w:cs="TH SarabunIT๙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โดยกำหนดให้หน่วยงานรายงานผลการใช้จ่ายงบประมาณประจำปี รอบ </w:t>
      </w:r>
      <w:r w:rsidRPr="00F1571D">
        <w:rPr>
          <w:rStyle w:val="fontstyle01"/>
          <w:rFonts w:ascii="TH SarabunIT๙" w:hAnsi="TH SarabunIT๙" w:cs="TH SarabunIT๙"/>
        </w:rPr>
        <w:t xml:space="preserve">6 </w:t>
      </w:r>
      <w:r w:rsidRPr="00F1571D">
        <w:rPr>
          <w:rStyle w:val="fontstyle01"/>
          <w:rFonts w:ascii="TH SarabunIT๙" w:hAnsi="TH SarabunIT๙" w:cs="TH SarabunIT๙"/>
          <w:cs/>
        </w:rPr>
        <w:t xml:space="preserve">เดือนแรก หรือไตรมาสที่ </w:t>
      </w:r>
      <w:r w:rsidRPr="00F1571D">
        <w:rPr>
          <w:rStyle w:val="fontstyle01"/>
          <w:rFonts w:ascii="TH SarabunIT๙" w:hAnsi="TH SarabunIT๙" w:cs="TH SarabunIT๙"/>
        </w:rPr>
        <w:t xml:space="preserve">2 </w:t>
      </w:r>
      <w:r w:rsidRPr="00F1571D">
        <w:rPr>
          <w:rStyle w:val="fontstyle01"/>
          <w:rFonts w:ascii="TH SarabunIT๙" w:hAnsi="TH SarabunIT๙" w:cs="TH SarabunIT๙"/>
          <w:cs/>
        </w:rPr>
        <w:t>ของปีงบประมาณ พ.ศ.</w:t>
      </w:r>
      <w:r w:rsidRPr="00F1571D">
        <w:rPr>
          <w:rStyle w:val="fontstyle01"/>
          <w:rFonts w:ascii="TH SarabunIT๙" w:hAnsi="TH SarabunIT๙" w:cs="TH SarabunIT๙"/>
        </w:rPr>
        <w:t>256</w:t>
      </w:r>
      <w:r w:rsidR="00596084">
        <w:rPr>
          <w:rStyle w:val="fontstyle01"/>
          <w:rFonts w:ascii="TH SarabunIT๙" w:hAnsi="TH SarabunIT๙" w:cs="TH SarabunIT๙" w:hint="cs"/>
          <w:cs/>
        </w:rPr>
        <w:t>๘</w:t>
      </w:r>
      <w:r w:rsidR="00B175B9" w:rsidRPr="00F1571D">
        <w:rPr>
          <w:rStyle w:val="fontstyle01"/>
          <w:rFonts w:ascii="TH SarabunIT๙" w:hAnsi="TH SarabunIT๙" w:cs="TH SarabunIT๙"/>
          <w:cs/>
        </w:rPr>
        <w:t xml:space="preserve"> </w:t>
      </w:r>
      <w:r w:rsidRPr="00F1571D">
        <w:rPr>
          <w:rStyle w:val="fontstyle01"/>
          <w:rFonts w:ascii="TH SarabunIT๙" w:hAnsi="TH SarabunIT๙" w:cs="TH SarabunIT๙"/>
          <w:cs/>
        </w:rPr>
        <w:t>(</w:t>
      </w:r>
      <w:r w:rsidRPr="00F1571D">
        <w:rPr>
          <w:rStyle w:val="fontstyle01"/>
          <w:rFonts w:ascii="TH SarabunIT๙" w:hAnsi="TH SarabunIT๙" w:cs="TH SarabunIT๙"/>
        </w:rPr>
        <w:t xml:space="preserve">1 </w:t>
      </w:r>
      <w:r w:rsidRPr="00F1571D">
        <w:rPr>
          <w:rStyle w:val="fontstyle01"/>
          <w:rFonts w:ascii="TH SarabunIT๙" w:hAnsi="TH SarabunIT๙" w:cs="TH SarabunIT๙"/>
          <w:cs/>
        </w:rPr>
        <w:t>ต.ค.</w:t>
      </w:r>
      <w:r w:rsidRPr="00F1571D">
        <w:rPr>
          <w:rStyle w:val="fontstyle01"/>
          <w:rFonts w:ascii="TH SarabunIT๙" w:hAnsi="TH SarabunIT๙" w:cs="TH SarabunIT๙"/>
        </w:rPr>
        <w:t>6</w:t>
      </w:r>
      <w:r w:rsidR="00596084">
        <w:rPr>
          <w:rStyle w:val="fontstyle01"/>
          <w:rFonts w:ascii="TH SarabunIT๙" w:hAnsi="TH SarabunIT๙" w:cs="TH SarabunIT๙" w:hint="cs"/>
          <w:cs/>
        </w:rPr>
        <w:t>๗</w:t>
      </w:r>
      <w:r w:rsidRPr="00F1571D">
        <w:rPr>
          <w:rStyle w:val="fontstyle01"/>
          <w:rFonts w:ascii="TH SarabunIT๙" w:hAnsi="TH SarabunIT๙" w:cs="TH SarabunIT๙"/>
        </w:rPr>
        <w:t xml:space="preserve"> </w:t>
      </w:r>
      <w:r w:rsidRPr="00F1571D">
        <w:rPr>
          <w:rStyle w:val="fontstyle01"/>
          <w:rFonts w:ascii="TH SarabunIT๙" w:hAnsi="TH SarabunIT๙" w:cs="TH SarabunIT๙"/>
          <w:cs/>
        </w:rPr>
        <w:t xml:space="preserve">– </w:t>
      </w:r>
      <w:r w:rsidRPr="00F1571D">
        <w:rPr>
          <w:rStyle w:val="fontstyle01"/>
          <w:rFonts w:ascii="TH SarabunIT๙" w:hAnsi="TH SarabunIT๙" w:cs="TH SarabunIT๙"/>
        </w:rPr>
        <w:t xml:space="preserve">31 </w:t>
      </w:r>
      <w:r w:rsidRPr="00F1571D">
        <w:rPr>
          <w:rStyle w:val="fontstyle01"/>
          <w:rFonts w:ascii="TH SarabunIT๙" w:hAnsi="TH SarabunIT๙" w:cs="TH SarabunIT๙"/>
          <w:cs/>
        </w:rPr>
        <w:t>มี.ค.</w:t>
      </w:r>
      <w:r w:rsidRPr="00F1571D">
        <w:rPr>
          <w:rStyle w:val="fontstyle01"/>
          <w:rFonts w:ascii="TH SarabunIT๙" w:hAnsi="TH SarabunIT๙" w:cs="TH SarabunIT๙"/>
        </w:rPr>
        <w:t>6</w:t>
      </w:r>
      <w:r w:rsidR="00596084">
        <w:rPr>
          <w:rStyle w:val="fontstyle01"/>
          <w:rFonts w:ascii="TH SarabunIT๙" w:hAnsi="TH SarabunIT๙" w:cs="TH SarabunIT๙" w:hint="cs"/>
          <w:cs/>
        </w:rPr>
        <w:t>๘</w:t>
      </w:r>
      <w:r w:rsidRPr="00F1571D">
        <w:rPr>
          <w:rStyle w:val="fontstyle01"/>
          <w:rFonts w:ascii="TH SarabunIT๙" w:hAnsi="TH SarabunIT๙" w:cs="TH SarabunIT๙"/>
          <w:cs/>
        </w:rPr>
        <w:t>) ความละเอียดแจ้งแล้ว นั้น</w:t>
      </w:r>
      <w:r w:rsidR="00673C25" w:rsidRPr="00F1571D">
        <w:rPr>
          <w:rFonts w:ascii="TH SarabunIT๙" w:hAnsi="TH SarabunIT๙" w:cs="TH SarabunIT๙"/>
          <w:sz w:val="32"/>
          <w:szCs w:val="32"/>
        </w:rPr>
        <w:tab/>
      </w:r>
      <w:r w:rsidRPr="00F1571D">
        <w:rPr>
          <w:rFonts w:ascii="TH SarabunIT๙" w:hAnsi="TH SarabunIT๙" w:cs="TH SarabunIT๙"/>
          <w:sz w:val="32"/>
          <w:szCs w:val="32"/>
        </w:rPr>
        <w:br/>
      </w:r>
      <w:r w:rsidRPr="00F1571D">
        <w:rPr>
          <w:rStyle w:val="fontstyle01"/>
          <w:rFonts w:ascii="TH SarabunIT๙" w:hAnsi="TH SarabunIT๙" w:cs="TH SarabunIT๙"/>
          <w:cs/>
        </w:rPr>
        <w:t xml:space="preserve"> </w:t>
      </w:r>
      <w:r w:rsidRPr="00F1571D">
        <w:rPr>
          <w:rStyle w:val="fontstyle01"/>
          <w:rFonts w:ascii="TH SarabunIT๙" w:hAnsi="TH SarabunIT๙" w:cs="TH SarabunIT๙"/>
          <w:cs/>
        </w:rPr>
        <w:tab/>
        <w:t>ฝ่ายอำนวยการ ส</w:t>
      </w:r>
      <w:r w:rsidR="00CF54A8" w:rsidRPr="00F1571D">
        <w:rPr>
          <w:rStyle w:val="fontstyle01"/>
          <w:rFonts w:ascii="TH SarabunIT๙" w:hAnsi="TH SarabunIT๙" w:cs="TH SarabunIT๙"/>
          <w:cs/>
        </w:rPr>
        <w:t>ภ.</w:t>
      </w:r>
      <w:r w:rsidR="000870E3">
        <w:rPr>
          <w:rStyle w:val="fontstyle01"/>
          <w:rFonts w:ascii="TH SarabunIT๙" w:hAnsi="TH SarabunIT๙" w:cs="TH SarabunIT๙" w:hint="cs"/>
          <w:cs/>
        </w:rPr>
        <w:t>นาใน</w:t>
      </w:r>
      <w:r w:rsidRPr="00F1571D">
        <w:rPr>
          <w:rStyle w:val="fontstyle01"/>
          <w:rFonts w:ascii="TH SarabunIT๙" w:hAnsi="TH SarabunIT๙" w:cs="TH SarabunIT๙"/>
          <w:cs/>
        </w:rPr>
        <w:t xml:space="preserve"> ได้จัดทำข้อมูลผลการใช้จ่ายงบประมาณประจำปี พ.ศ.</w:t>
      </w:r>
      <w:r w:rsidRPr="00F1571D">
        <w:rPr>
          <w:rStyle w:val="fontstyle01"/>
          <w:rFonts w:ascii="TH SarabunIT๙" w:hAnsi="TH SarabunIT๙" w:cs="TH SarabunIT๙"/>
        </w:rPr>
        <w:t>256</w:t>
      </w:r>
      <w:r w:rsidR="00596084">
        <w:rPr>
          <w:rStyle w:val="fontstyle01"/>
          <w:rFonts w:ascii="TH SarabunIT๙" w:hAnsi="TH SarabunIT๙" w:cs="TH SarabunIT๙" w:hint="cs"/>
          <w:cs/>
        </w:rPr>
        <w:t>๘</w:t>
      </w:r>
      <w:r w:rsidR="00E250A4" w:rsidRPr="00F1571D">
        <w:rPr>
          <w:rStyle w:val="fontstyle01"/>
          <w:rFonts w:ascii="TH SarabunIT๙" w:hAnsi="TH SarabunIT๙" w:cs="TH SarabunIT๙"/>
          <w:cs/>
        </w:rPr>
        <w:t xml:space="preserve"> </w:t>
      </w:r>
      <w:r w:rsidRPr="00F1571D">
        <w:rPr>
          <w:rStyle w:val="fontstyle01"/>
          <w:rFonts w:ascii="TH SarabunIT๙" w:hAnsi="TH SarabunIT๙" w:cs="TH SarabunIT๙"/>
          <w:cs/>
        </w:rPr>
        <w:t xml:space="preserve"> ในรอบ</w:t>
      </w:r>
      <w:r w:rsidR="00595B4F" w:rsidRPr="00F1571D">
        <w:rPr>
          <w:rStyle w:val="fontstyle01"/>
          <w:rFonts w:ascii="TH SarabunIT๙" w:hAnsi="TH SarabunIT๙" w:cs="TH SarabunIT๙"/>
          <w:cs/>
        </w:rPr>
        <w:t xml:space="preserve"> </w:t>
      </w:r>
      <w:r w:rsidRPr="00F1571D">
        <w:rPr>
          <w:rStyle w:val="fontstyle01"/>
          <w:rFonts w:ascii="TH SarabunIT๙" w:hAnsi="TH SarabunIT๙" w:cs="TH SarabunIT๙"/>
        </w:rPr>
        <w:t xml:space="preserve">6 </w:t>
      </w:r>
      <w:r w:rsidRPr="00F1571D">
        <w:rPr>
          <w:rStyle w:val="fontstyle01"/>
          <w:rFonts w:ascii="TH SarabunIT๙" w:hAnsi="TH SarabunIT๙" w:cs="TH SarabunIT๙"/>
          <w:cs/>
        </w:rPr>
        <w:t xml:space="preserve">เดือนแรกหรือไตรมาสที่ </w:t>
      </w:r>
      <w:r w:rsidRPr="00F1571D">
        <w:rPr>
          <w:rStyle w:val="fontstyle01"/>
          <w:rFonts w:ascii="TH SarabunIT๙" w:hAnsi="TH SarabunIT๙" w:cs="TH SarabunIT๙"/>
        </w:rPr>
        <w:t xml:space="preserve">2 </w:t>
      </w:r>
      <w:r w:rsidRPr="00F1571D">
        <w:rPr>
          <w:rStyle w:val="fontstyle01"/>
          <w:rFonts w:ascii="TH SarabunIT๙" w:hAnsi="TH SarabunIT๙" w:cs="TH SarabunIT๙"/>
          <w:cs/>
        </w:rPr>
        <w:t>ของปีงบประมาณ พ.ศ.</w:t>
      </w:r>
      <w:r w:rsidRPr="00F1571D">
        <w:rPr>
          <w:rStyle w:val="fontstyle01"/>
          <w:rFonts w:ascii="TH SarabunIT๙" w:hAnsi="TH SarabunIT๙" w:cs="TH SarabunIT๙"/>
        </w:rPr>
        <w:t>256</w:t>
      </w:r>
      <w:r w:rsidR="00596084">
        <w:rPr>
          <w:rStyle w:val="fontstyle01"/>
          <w:rFonts w:ascii="TH SarabunIT๙" w:hAnsi="TH SarabunIT๙" w:cs="TH SarabunIT๙" w:hint="cs"/>
          <w:cs/>
        </w:rPr>
        <w:t>๘</w:t>
      </w:r>
      <w:r w:rsidRPr="00F1571D">
        <w:rPr>
          <w:rStyle w:val="fontstyle01"/>
          <w:rFonts w:ascii="TH SarabunIT๙" w:hAnsi="TH SarabunIT๙" w:cs="TH SarabunIT๙"/>
        </w:rPr>
        <w:t xml:space="preserve"> </w:t>
      </w:r>
      <w:r w:rsidRPr="00F1571D">
        <w:rPr>
          <w:rStyle w:val="fontstyle01"/>
          <w:rFonts w:ascii="TH SarabunIT๙" w:hAnsi="TH SarabunIT๙" w:cs="TH SarabunIT๙"/>
          <w:cs/>
        </w:rPr>
        <w:t>(</w:t>
      </w:r>
      <w:r w:rsidRPr="00F1571D">
        <w:rPr>
          <w:rStyle w:val="fontstyle01"/>
          <w:rFonts w:ascii="TH SarabunIT๙" w:hAnsi="TH SarabunIT๙" w:cs="TH SarabunIT๙"/>
        </w:rPr>
        <w:t xml:space="preserve">1 </w:t>
      </w:r>
      <w:r w:rsidRPr="00F1571D">
        <w:rPr>
          <w:rStyle w:val="fontstyle01"/>
          <w:rFonts w:ascii="TH SarabunIT๙" w:hAnsi="TH SarabunIT๙" w:cs="TH SarabunIT๙"/>
          <w:cs/>
        </w:rPr>
        <w:t>ต.ค.</w:t>
      </w:r>
      <w:r w:rsidRPr="00F1571D">
        <w:rPr>
          <w:rStyle w:val="fontstyle01"/>
          <w:rFonts w:ascii="TH SarabunIT๙" w:hAnsi="TH SarabunIT๙" w:cs="TH SarabunIT๙"/>
        </w:rPr>
        <w:t>6</w:t>
      </w:r>
      <w:r w:rsidR="00596084">
        <w:rPr>
          <w:rStyle w:val="fontstyle01"/>
          <w:rFonts w:ascii="TH SarabunIT๙" w:hAnsi="TH SarabunIT๙" w:cs="TH SarabunIT๙" w:hint="cs"/>
          <w:cs/>
        </w:rPr>
        <w:t>๗</w:t>
      </w:r>
      <w:r w:rsidRPr="00F1571D">
        <w:rPr>
          <w:rStyle w:val="fontstyle01"/>
          <w:rFonts w:ascii="TH SarabunIT๙" w:hAnsi="TH SarabunIT๙" w:cs="TH SarabunIT๙"/>
        </w:rPr>
        <w:t xml:space="preserve"> </w:t>
      </w:r>
      <w:r w:rsidRPr="00F1571D">
        <w:rPr>
          <w:rStyle w:val="fontstyle01"/>
          <w:rFonts w:ascii="TH SarabunIT๙" w:hAnsi="TH SarabunIT๙" w:cs="TH SarabunIT๙"/>
          <w:cs/>
        </w:rPr>
        <w:t xml:space="preserve">– </w:t>
      </w:r>
      <w:r w:rsidRPr="00F1571D">
        <w:rPr>
          <w:rStyle w:val="fontstyle01"/>
          <w:rFonts w:ascii="TH SarabunIT๙" w:hAnsi="TH SarabunIT๙" w:cs="TH SarabunIT๙"/>
        </w:rPr>
        <w:t xml:space="preserve">31 </w:t>
      </w:r>
      <w:r w:rsidRPr="00F1571D">
        <w:rPr>
          <w:rStyle w:val="fontstyle01"/>
          <w:rFonts w:ascii="TH SarabunIT๙" w:hAnsi="TH SarabunIT๙" w:cs="TH SarabunIT๙"/>
          <w:cs/>
        </w:rPr>
        <w:t>มี.ค.</w:t>
      </w:r>
      <w:r w:rsidRPr="00F1571D">
        <w:rPr>
          <w:rStyle w:val="fontstyle01"/>
          <w:rFonts w:ascii="TH SarabunIT๙" w:hAnsi="TH SarabunIT๙" w:cs="TH SarabunIT๙"/>
        </w:rPr>
        <w:t>6</w:t>
      </w:r>
      <w:r w:rsidR="00596084">
        <w:rPr>
          <w:rStyle w:val="fontstyle01"/>
          <w:rFonts w:ascii="TH SarabunIT๙" w:hAnsi="TH SarabunIT๙" w:cs="TH SarabunIT๙" w:hint="cs"/>
          <w:cs/>
        </w:rPr>
        <w:t>๘</w:t>
      </w:r>
      <w:r w:rsidRPr="00F1571D">
        <w:rPr>
          <w:rStyle w:val="fontstyle01"/>
          <w:rFonts w:ascii="TH SarabunIT๙" w:hAnsi="TH SarabunIT๙" w:cs="TH SarabunIT๙"/>
          <w:cs/>
        </w:rPr>
        <w:t>)</w:t>
      </w:r>
      <w:r w:rsidR="00673C25" w:rsidRPr="00F1571D">
        <w:rPr>
          <w:rStyle w:val="fontstyle01"/>
          <w:rFonts w:ascii="TH SarabunIT๙" w:hAnsi="TH SarabunIT๙" w:cs="TH SarabunIT๙"/>
          <w:cs/>
        </w:rPr>
        <w:t xml:space="preserve"> </w:t>
      </w:r>
      <w:r w:rsidRPr="00F1571D">
        <w:rPr>
          <w:rStyle w:val="fontstyle01"/>
          <w:rFonts w:ascii="TH SarabunIT๙" w:hAnsi="TH SarabunIT๙" w:cs="TH SarabunIT๙"/>
          <w:cs/>
        </w:rPr>
        <w:t>ตามโครงการประเมินคุณธรรมและความโปร่งใสในการดำเนินงานของหน่วยงานภาครัฐ (</w:t>
      </w:r>
      <w:r w:rsidRPr="00F1571D">
        <w:rPr>
          <w:rStyle w:val="fontstyle01"/>
          <w:rFonts w:ascii="TH SarabunIT๙" w:hAnsi="TH SarabunIT๙" w:cs="TH SarabunIT๙"/>
        </w:rPr>
        <w:t>Integrity and Transparency Assessment</w:t>
      </w:r>
      <w:r w:rsidRPr="00F1571D">
        <w:rPr>
          <w:rStyle w:val="fontstyle01"/>
          <w:rFonts w:ascii="TH SarabunIT๙" w:hAnsi="TH SarabunIT๙" w:cs="TH SarabunIT๙"/>
          <w:cs/>
        </w:rPr>
        <w:t xml:space="preserve">: </w:t>
      </w:r>
      <w:r w:rsidRPr="00F1571D">
        <w:rPr>
          <w:rStyle w:val="fontstyle01"/>
          <w:rFonts w:ascii="TH SarabunIT๙" w:hAnsi="TH SarabunIT๙" w:cs="TH SarabunIT๙"/>
        </w:rPr>
        <w:t>ITA</w:t>
      </w:r>
      <w:r w:rsidRPr="00F1571D">
        <w:rPr>
          <w:rStyle w:val="fontstyle01"/>
          <w:rFonts w:ascii="TH SarabunIT๙" w:hAnsi="TH SarabunIT๙" w:cs="TH SarabunIT๙"/>
          <w:cs/>
        </w:rPr>
        <w:t>) เรียบร้อยแล้ว รายละเอียดตามเอกสารที่แนบมา</w:t>
      </w:r>
      <w:r w:rsidR="00673C25" w:rsidRPr="00F1571D">
        <w:rPr>
          <w:rFonts w:ascii="TH SarabunIT๙" w:hAnsi="TH SarabunIT๙" w:cs="TH SarabunIT๙"/>
          <w:sz w:val="32"/>
          <w:szCs w:val="32"/>
        </w:rPr>
        <w:tab/>
      </w:r>
      <w:r w:rsidRPr="00F1571D">
        <w:rPr>
          <w:rFonts w:ascii="TH SarabunIT๙" w:hAnsi="TH SarabunIT๙" w:cs="TH SarabunIT๙"/>
          <w:sz w:val="32"/>
          <w:szCs w:val="32"/>
        </w:rPr>
        <w:br/>
      </w:r>
      <w:r w:rsidRPr="00F1571D">
        <w:rPr>
          <w:rStyle w:val="fontstyle01"/>
          <w:rFonts w:ascii="TH SarabunIT๙" w:hAnsi="TH SarabunIT๙" w:cs="TH SarabunIT๙"/>
          <w:cs/>
        </w:rPr>
        <w:t xml:space="preserve"> </w:t>
      </w:r>
      <w:r w:rsidRPr="00F1571D">
        <w:rPr>
          <w:rStyle w:val="fontstyle01"/>
          <w:rFonts w:ascii="TH SarabunIT๙" w:hAnsi="TH SarabunIT๙" w:cs="TH SarabunIT๙"/>
          <w:cs/>
        </w:rPr>
        <w:tab/>
        <w:t>จึงเรียนมาเพื่อพิจารณา</w:t>
      </w:r>
      <w:r w:rsidRPr="00F1571D">
        <w:rPr>
          <w:rFonts w:ascii="TH SarabunIT๙" w:hAnsi="TH SarabunIT๙" w:cs="TH SarabunIT๙"/>
          <w:szCs w:val="22"/>
          <w:cs/>
        </w:rPr>
        <w:t xml:space="preserve"> </w:t>
      </w:r>
      <w:r w:rsidR="00882AC1" w:rsidRPr="00F1571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7DA5EEEB" w14:textId="7B96E01A" w:rsidR="00882AC1" w:rsidRPr="00F1571D" w:rsidRDefault="00882AC1" w:rsidP="00882AC1">
      <w:pPr>
        <w:spacing w:after="5" w:line="220" w:lineRule="auto"/>
        <w:ind w:right="8981"/>
        <w:rPr>
          <w:rFonts w:ascii="TH SarabunIT๙" w:hAnsi="TH SarabunIT๙" w:cs="TH SarabunIT๙"/>
          <w:sz w:val="32"/>
          <w:szCs w:val="32"/>
        </w:rPr>
      </w:pPr>
      <w:r w:rsidRPr="00F1571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99F9F49" w14:textId="2B11FD44" w:rsidR="00882AC1" w:rsidRPr="00F1571D" w:rsidRDefault="001376FA" w:rsidP="00882AC1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F157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571D">
        <w:rPr>
          <w:rFonts w:ascii="TH SarabunIT๙" w:hAnsi="TH SarabunIT๙" w:cs="TH SarabunIT๙"/>
          <w:sz w:val="32"/>
          <w:szCs w:val="32"/>
        </w:rPr>
        <w:tab/>
      </w:r>
      <w:r w:rsidRPr="00F1571D">
        <w:rPr>
          <w:rFonts w:ascii="TH SarabunIT๙" w:hAnsi="TH SarabunIT๙" w:cs="TH SarabunIT๙"/>
          <w:sz w:val="32"/>
          <w:szCs w:val="32"/>
        </w:rPr>
        <w:tab/>
      </w:r>
      <w:r w:rsidRPr="00F1571D">
        <w:rPr>
          <w:rFonts w:ascii="TH SarabunIT๙" w:hAnsi="TH SarabunIT๙" w:cs="TH SarabunIT๙"/>
          <w:sz w:val="32"/>
          <w:szCs w:val="32"/>
        </w:rPr>
        <w:tab/>
      </w:r>
      <w:r w:rsidRPr="00F1571D">
        <w:rPr>
          <w:rFonts w:ascii="TH SarabunIT๙" w:hAnsi="TH SarabunIT๙" w:cs="TH SarabunIT๙"/>
          <w:sz w:val="32"/>
          <w:szCs w:val="32"/>
        </w:rPr>
        <w:tab/>
      </w:r>
      <w:r w:rsidRPr="00F1571D">
        <w:rPr>
          <w:rFonts w:ascii="TH SarabunIT๙" w:hAnsi="TH SarabunIT๙" w:cs="TH SarabunIT๙"/>
          <w:sz w:val="32"/>
          <w:szCs w:val="32"/>
        </w:rPr>
        <w:tab/>
      </w:r>
      <w:r w:rsidRPr="00F1571D">
        <w:rPr>
          <w:rFonts w:ascii="TH SarabunIT๙" w:hAnsi="TH SarabunIT๙" w:cs="TH SarabunIT๙"/>
          <w:sz w:val="32"/>
          <w:szCs w:val="32"/>
        </w:rPr>
        <w:tab/>
      </w:r>
      <w:r w:rsidR="00CF54A8" w:rsidRPr="00F1571D">
        <w:rPr>
          <w:rFonts w:ascii="TH SarabunIT๙" w:hAnsi="TH SarabunIT๙" w:cs="TH SarabunIT๙"/>
          <w:sz w:val="32"/>
          <w:szCs w:val="32"/>
        </w:rPr>
        <w:t xml:space="preserve">     </w:t>
      </w:r>
      <w:r w:rsidR="000870E3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1571D">
        <w:rPr>
          <w:rFonts w:ascii="TH SarabunIT๙" w:hAnsi="TH SarabunIT๙" w:cs="TH SarabunIT๙"/>
          <w:sz w:val="32"/>
          <w:szCs w:val="32"/>
          <w:cs/>
        </w:rPr>
        <w:t>.ต.ท.</w:t>
      </w:r>
      <w:r w:rsidR="00206838" w:rsidRPr="00F1571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870E3">
        <w:rPr>
          <w:noProof/>
        </w:rPr>
        <w:drawing>
          <wp:inline distT="0" distB="0" distL="0" distR="0" wp14:anchorId="5A619A54" wp14:editId="45E72590">
            <wp:extent cx="911802" cy="431511"/>
            <wp:effectExtent l="0" t="0" r="3175" b="6985"/>
            <wp:docPr id="11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2D8AB379-EC47-4657-BE55-2459A72B0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5">
                      <a:extLst>
                        <a:ext uri="{FF2B5EF4-FFF2-40B4-BE49-F238E27FC236}">
                          <a16:creationId xmlns:a16="http://schemas.microsoft.com/office/drawing/2014/main" id="{2D8AB379-EC47-4657-BE55-2459A72B0DB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02" cy="43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F1571D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="000870E3">
        <w:rPr>
          <w:rFonts w:ascii="TH SarabunIT๙" w:hAnsi="TH SarabunIT๙" w:cs="TH SarabunIT๙" w:hint="cs"/>
          <w:sz w:val="32"/>
          <w:szCs w:val="32"/>
          <w:cs/>
        </w:rPr>
        <w:t>วีระพง</w:t>
      </w:r>
      <w:proofErr w:type="spellStart"/>
      <w:r w:rsidR="000870E3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0870E3">
        <w:rPr>
          <w:rFonts w:ascii="TH SarabunIT๙" w:hAnsi="TH SarabunIT๙" w:cs="TH SarabunIT๙" w:hint="cs"/>
          <w:sz w:val="32"/>
          <w:szCs w:val="32"/>
          <w:cs/>
        </w:rPr>
        <w:t xml:space="preserve">  เณ</w:t>
      </w:r>
      <w:proofErr w:type="spellStart"/>
      <w:r w:rsidR="000870E3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="000870E3"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Pr="00F1571D">
        <w:rPr>
          <w:rFonts w:ascii="TH SarabunIT๙" w:hAnsi="TH SarabunIT๙" w:cs="TH SarabunIT๙"/>
          <w:sz w:val="32"/>
          <w:szCs w:val="32"/>
          <w:cs/>
        </w:rPr>
        <w:t>)</w:t>
      </w:r>
      <w:r w:rsidRPr="00F1571D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="00CF54A8" w:rsidRPr="00F1571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157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70E3"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r w:rsidRPr="00F1571D">
        <w:rPr>
          <w:rFonts w:ascii="TH SarabunIT๙" w:hAnsi="TH SarabunIT๙" w:cs="TH SarabunIT๙"/>
          <w:sz w:val="32"/>
          <w:szCs w:val="32"/>
          <w:cs/>
        </w:rPr>
        <w:t>สว.</w:t>
      </w:r>
      <w:r w:rsidR="000870E3">
        <w:rPr>
          <w:rFonts w:ascii="TH SarabunIT๙" w:hAnsi="TH SarabunIT๙" w:cs="TH SarabunIT๙"/>
          <w:sz w:val="32"/>
          <w:szCs w:val="32"/>
        </w:rPr>
        <w:t>(</w:t>
      </w:r>
      <w:r w:rsidRPr="00F1571D">
        <w:rPr>
          <w:rFonts w:ascii="TH SarabunIT๙" w:hAnsi="TH SarabunIT๙" w:cs="TH SarabunIT๙"/>
          <w:sz w:val="32"/>
          <w:szCs w:val="32"/>
          <w:cs/>
        </w:rPr>
        <w:t>อก.</w:t>
      </w:r>
      <w:r w:rsidR="000870E3">
        <w:rPr>
          <w:rFonts w:ascii="TH SarabunIT๙" w:hAnsi="TH SarabunIT๙" w:cs="TH SarabunIT๙"/>
          <w:sz w:val="32"/>
          <w:szCs w:val="32"/>
        </w:rPr>
        <w:t>)</w:t>
      </w:r>
      <w:r w:rsidRPr="00F1571D">
        <w:rPr>
          <w:rFonts w:ascii="TH SarabunIT๙" w:hAnsi="TH SarabunIT๙" w:cs="TH SarabunIT๙"/>
          <w:sz w:val="32"/>
          <w:szCs w:val="32"/>
          <w:cs/>
        </w:rPr>
        <w:t>ส</w:t>
      </w:r>
      <w:r w:rsidR="00CF54A8" w:rsidRPr="00F1571D">
        <w:rPr>
          <w:rFonts w:ascii="TH SarabunIT๙" w:hAnsi="TH SarabunIT๙" w:cs="TH SarabunIT๙"/>
          <w:sz w:val="32"/>
          <w:szCs w:val="32"/>
          <w:cs/>
        </w:rPr>
        <w:t>ภ.</w:t>
      </w:r>
      <w:r w:rsidR="000870E3">
        <w:rPr>
          <w:rFonts w:ascii="TH SarabunIT๙" w:hAnsi="TH SarabunIT๙" w:cs="TH SarabunIT๙" w:hint="cs"/>
          <w:sz w:val="32"/>
          <w:szCs w:val="32"/>
          <w:cs/>
        </w:rPr>
        <w:t>นาใน</w:t>
      </w:r>
    </w:p>
    <w:p w14:paraId="68B32154" w14:textId="590E943F" w:rsidR="001376FA" w:rsidRPr="00F1571D" w:rsidRDefault="00CF54A8" w:rsidP="00882AC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571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BAEB6CA" w14:textId="6628E389" w:rsidR="00882AC1" w:rsidRPr="00F1571D" w:rsidRDefault="00882AC1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A76C93" w14:textId="6C2DD1AC" w:rsidR="00882AC1" w:rsidRPr="00F1571D" w:rsidRDefault="000870E3" w:rsidP="00882A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A6E12A5" wp14:editId="7BC4AA39">
            <wp:simplePos x="0" y="0"/>
            <wp:positionH relativeFrom="column">
              <wp:posOffset>986790</wp:posOffset>
            </wp:positionH>
            <wp:positionV relativeFrom="paragraph">
              <wp:posOffset>6985</wp:posOffset>
            </wp:positionV>
            <wp:extent cx="1918970" cy="2559050"/>
            <wp:effectExtent l="0" t="0" r="0" b="0"/>
            <wp:wrapNone/>
            <wp:docPr id="9" name="รูปภาพ 8">
              <a:extLst xmlns:a="http://schemas.openxmlformats.org/drawingml/2006/main">
                <a:ext uri="{FF2B5EF4-FFF2-40B4-BE49-F238E27FC236}">
                  <a16:creationId xmlns:a16="http://schemas.microsoft.com/office/drawing/2014/main" id="{E6D62409-D469-5A3F-AB8D-C7E1CF0ED8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>
                      <a:extLst>
                        <a:ext uri="{FF2B5EF4-FFF2-40B4-BE49-F238E27FC236}">
                          <a16:creationId xmlns:a16="http://schemas.microsoft.com/office/drawing/2014/main" id="{E6D62409-D469-5A3F-AB8D-C7E1CF0ED8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D33B8" w14:textId="6270F42E" w:rsidR="00882AC1" w:rsidRPr="00F1571D" w:rsidRDefault="001376FA" w:rsidP="00882AC1">
      <w:pPr>
        <w:spacing w:after="0"/>
        <w:rPr>
          <w:rStyle w:val="fontstyle01"/>
          <w:rFonts w:ascii="TH SarabunIT๙" w:hAnsi="TH SarabunIT๙" w:cs="TH SarabunIT๙"/>
        </w:rPr>
      </w:pPr>
      <w:r w:rsidRPr="00F1571D">
        <w:rPr>
          <w:rFonts w:ascii="TH SarabunIT๙" w:hAnsi="TH SarabunIT๙" w:cs="TH SarabunIT๙"/>
          <w:sz w:val="32"/>
          <w:szCs w:val="32"/>
          <w:cs/>
        </w:rPr>
        <w:t>ทราบ</w:t>
      </w:r>
      <w:r w:rsidRPr="00F1571D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F1571D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F1571D">
        <w:rPr>
          <w:rStyle w:val="fontstyle01"/>
          <w:rFonts w:ascii="TH SarabunIT๙" w:hAnsi="TH SarabunIT๙" w:cs="TH SarabunIT๙"/>
          <w:cs/>
        </w:rPr>
        <w:t>จัดทำประกาศเพื่อเปิดเผยข้อมูล ให้ทราบโดยทั่วกัน</w:t>
      </w:r>
      <w:r w:rsidRPr="00F1571D">
        <w:rPr>
          <w:rStyle w:val="fontstyle01"/>
          <w:rFonts w:ascii="TH SarabunIT๙" w:hAnsi="TH SarabunIT๙" w:cs="TH SarabunIT๙"/>
          <w:cs/>
        </w:rPr>
        <w:br/>
      </w:r>
    </w:p>
    <w:p w14:paraId="66D1373D" w14:textId="683ABE5F" w:rsidR="001376FA" w:rsidRPr="00F1571D" w:rsidRDefault="001376FA" w:rsidP="00882AC1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F1571D">
        <w:rPr>
          <w:rStyle w:val="fontstyle01"/>
          <w:rFonts w:ascii="TH SarabunIT๙" w:hAnsi="TH SarabunIT๙" w:cs="TH SarabunIT๙"/>
          <w:cs/>
        </w:rPr>
        <w:tab/>
      </w:r>
      <w:r w:rsidRPr="00F1571D">
        <w:rPr>
          <w:rStyle w:val="fontstyle01"/>
          <w:rFonts w:ascii="TH SarabunIT๙" w:hAnsi="TH SarabunIT๙" w:cs="TH SarabunIT๙"/>
          <w:cs/>
        </w:rPr>
        <w:tab/>
      </w:r>
      <w:r w:rsidR="00206838" w:rsidRPr="00F1571D">
        <w:rPr>
          <w:rStyle w:val="fontstyle01"/>
          <w:rFonts w:ascii="TH SarabunIT๙" w:hAnsi="TH SarabunIT๙" w:cs="TH SarabunIT๙"/>
          <w:cs/>
        </w:rPr>
        <w:t xml:space="preserve">   </w:t>
      </w:r>
      <w:r w:rsidRPr="00F1571D">
        <w:rPr>
          <w:rStyle w:val="fontstyle01"/>
          <w:rFonts w:ascii="TH SarabunIT๙" w:hAnsi="TH SarabunIT๙" w:cs="TH SarabunIT๙"/>
          <w:cs/>
        </w:rPr>
        <w:t>พ.ต.</w:t>
      </w:r>
      <w:r w:rsidR="000870E3">
        <w:rPr>
          <w:rStyle w:val="fontstyle01"/>
          <w:rFonts w:ascii="TH SarabunIT๙" w:hAnsi="TH SarabunIT๙" w:cs="TH SarabunIT๙" w:hint="cs"/>
          <w:cs/>
        </w:rPr>
        <w:t>ท</w:t>
      </w:r>
      <w:r w:rsidRPr="00F1571D">
        <w:rPr>
          <w:rStyle w:val="fontstyle01"/>
          <w:rFonts w:ascii="TH SarabunIT๙" w:hAnsi="TH SarabunIT๙" w:cs="TH SarabunIT๙"/>
          <w:cs/>
        </w:rPr>
        <w:t>.</w:t>
      </w:r>
      <w:r w:rsidR="00206838" w:rsidRPr="00F1571D">
        <w:rPr>
          <w:rStyle w:val="fontstyle01"/>
          <w:rFonts w:ascii="TH SarabunIT๙" w:hAnsi="TH SarabunIT๙" w:cs="TH SarabunIT๙"/>
          <w:cs/>
        </w:rPr>
        <w:t xml:space="preserve">  </w:t>
      </w:r>
      <w:r w:rsidRPr="00F1571D">
        <w:rPr>
          <w:rStyle w:val="fontstyle01"/>
          <w:rFonts w:ascii="TH SarabunIT๙" w:hAnsi="TH SarabunIT๙" w:cs="TH SarabunIT๙"/>
          <w:cs/>
        </w:rPr>
        <w:br/>
        <w:t xml:space="preserve"> </w:t>
      </w:r>
      <w:r w:rsidRPr="00F1571D">
        <w:rPr>
          <w:rStyle w:val="fontstyle01"/>
          <w:rFonts w:ascii="TH SarabunIT๙" w:hAnsi="TH SarabunIT๙" w:cs="TH SarabunIT๙"/>
          <w:cs/>
        </w:rPr>
        <w:tab/>
      </w:r>
      <w:r w:rsidRPr="00F1571D">
        <w:rPr>
          <w:rStyle w:val="fontstyle01"/>
          <w:rFonts w:ascii="TH SarabunIT๙" w:hAnsi="TH SarabunIT๙" w:cs="TH SarabunIT๙"/>
          <w:cs/>
        </w:rPr>
        <w:tab/>
      </w:r>
      <w:r w:rsidRPr="00F1571D">
        <w:rPr>
          <w:rStyle w:val="fontstyle01"/>
          <w:rFonts w:ascii="TH SarabunIT๙" w:hAnsi="TH SarabunIT๙" w:cs="TH SarabunIT๙"/>
          <w:cs/>
        </w:rPr>
        <w:tab/>
        <w:t>(</w:t>
      </w:r>
      <w:r w:rsidR="000870E3">
        <w:rPr>
          <w:rStyle w:val="fontstyle01"/>
          <w:rFonts w:ascii="TH SarabunIT๙" w:hAnsi="TH SarabunIT๙" w:cs="TH SarabunIT๙" w:hint="cs"/>
          <w:cs/>
        </w:rPr>
        <w:t>อระสาร  นางงามสำโรง</w:t>
      </w:r>
      <w:r w:rsidRPr="00F1571D">
        <w:rPr>
          <w:rStyle w:val="fontstyle01"/>
          <w:rFonts w:ascii="TH SarabunIT๙" w:hAnsi="TH SarabunIT๙" w:cs="TH SarabunIT๙"/>
          <w:cs/>
        </w:rPr>
        <w:t>)</w:t>
      </w:r>
      <w:r w:rsidRPr="00F1571D">
        <w:rPr>
          <w:rStyle w:val="fontstyle01"/>
          <w:rFonts w:ascii="TH SarabunIT๙" w:hAnsi="TH SarabunIT๙" w:cs="TH SarabunIT๙"/>
          <w:cs/>
        </w:rPr>
        <w:br/>
        <w:t xml:space="preserve"> </w:t>
      </w:r>
      <w:r w:rsidRPr="00F1571D">
        <w:rPr>
          <w:rStyle w:val="fontstyle01"/>
          <w:rFonts w:ascii="TH SarabunIT๙" w:hAnsi="TH SarabunIT๙" w:cs="TH SarabunIT๙"/>
          <w:cs/>
        </w:rPr>
        <w:tab/>
      </w:r>
      <w:r w:rsidRPr="00F1571D">
        <w:rPr>
          <w:rStyle w:val="fontstyle01"/>
          <w:rFonts w:ascii="TH SarabunIT๙" w:hAnsi="TH SarabunIT๙" w:cs="TH SarabunIT๙"/>
          <w:cs/>
        </w:rPr>
        <w:tab/>
        <w:t xml:space="preserve"> </w:t>
      </w:r>
      <w:r w:rsidRPr="00F1571D">
        <w:rPr>
          <w:rStyle w:val="fontstyle01"/>
          <w:rFonts w:ascii="TH SarabunIT๙" w:hAnsi="TH SarabunIT๙" w:cs="TH SarabunIT๙"/>
          <w:cs/>
        </w:rPr>
        <w:tab/>
        <w:t xml:space="preserve">  </w:t>
      </w:r>
      <w:r w:rsidR="000870E3">
        <w:rPr>
          <w:rStyle w:val="fontstyle01"/>
          <w:rFonts w:ascii="TH SarabunIT๙" w:hAnsi="TH SarabunIT๙" w:cs="TH SarabunIT๙" w:hint="cs"/>
          <w:cs/>
        </w:rPr>
        <w:t xml:space="preserve"> สว</w:t>
      </w:r>
      <w:r w:rsidRPr="00F1571D">
        <w:rPr>
          <w:rStyle w:val="fontstyle01"/>
          <w:rFonts w:ascii="TH SarabunIT๙" w:hAnsi="TH SarabunIT๙" w:cs="TH SarabunIT๙"/>
          <w:cs/>
        </w:rPr>
        <w:t>.ส</w:t>
      </w:r>
      <w:r w:rsidR="00A214AA" w:rsidRPr="00F1571D">
        <w:rPr>
          <w:rStyle w:val="fontstyle01"/>
          <w:rFonts w:ascii="TH SarabunIT๙" w:hAnsi="TH SarabunIT๙" w:cs="TH SarabunIT๙"/>
          <w:cs/>
        </w:rPr>
        <w:t>ภ.</w:t>
      </w:r>
      <w:r w:rsidR="000870E3">
        <w:rPr>
          <w:rStyle w:val="fontstyle01"/>
          <w:rFonts w:ascii="TH SarabunIT๙" w:hAnsi="TH SarabunIT๙" w:cs="TH SarabunIT๙" w:hint="cs"/>
          <w:cs/>
        </w:rPr>
        <w:t>นาใน</w:t>
      </w:r>
    </w:p>
    <w:p w14:paraId="4F29A6FE" w14:textId="7F4CB8DF" w:rsidR="001376FA" w:rsidRPr="00F1571D" w:rsidRDefault="001376FA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68346D" w14:textId="3DBCD4AF" w:rsidR="00F13E02" w:rsidRPr="00F1571D" w:rsidRDefault="00F13E02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5670CE" w14:textId="77777777" w:rsidR="00F13E02" w:rsidRPr="00F1571D" w:rsidRDefault="00F13E02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4E3756" w14:textId="77777777" w:rsidR="009C7D36" w:rsidRPr="00F1571D" w:rsidRDefault="009C7D36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CBEEA9" w14:textId="77777777" w:rsidR="004A495F" w:rsidRPr="00F1571D" w:rsidRDefault="004A495F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4536BF" w14:textId="41C91953" w:rsidR="00F13E02" w:rsidRPr="00F1571D" w:rsidRDefault="00F13E02" w:rsidP="00F13E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571D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7F53AEC" wp14:editId="7BDC6D8F">
            <wp:extent cx="957072" cy="1051560"/>
            <wp:effectExtent l="0" t="0" r="0" b="0"/>
            <wp:docPr id="47955" name="Picture 47955" descr="รูปภาพประกอบด้วย ร่าง, การวาดภาพ, ภาพตัดปะ, ศิลปะ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5" name="Picture 47955" descr="รูปภาพประกอบด้วย ร่าง, การวาดภาพ, ภาพตัดปะ, ศิลปะ&#10;&#10;คำอธิบายที่สร้างโดยอัตโนมัติ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7072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A68DB" w14:textId="2328EF56" w:rsidR="00F13E02" w:rsidRPr="00F1571D" w:rsidRDefault="00F13E02" w:rsidP="00F13E02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 w:rsidRPr="00F1571D">
        <w:rPr>
          <w:rFonts w:ascii="TH SarabunIT๙" w:hAnsi="TH SarabunIT๙" w:cs="TH SarabunIT๙"/>
          <w:sz w:val="32"/>
          <w:szCs w:val="32"/>
          <w:cs/>
        </w:rPr>
        <w:t>ประกาศ สถานีตำรวจ</w:t>
      </w:r>
      <w:r w:rsidR="00BC4BE3" w:rsidRPr="00F1571D">
        <w:rPr>
          <w:rFonts w:ascii="TH SarabunIT๙" w:hAnsi="TH SarabunIT๙" w:cs="TH SarabunIT๙"/>
          <w:sz w:val="32"/>
          <w:szCs w:val="32"/>
          <w:cs/>
        </w:rPr>
        <w:t>ภูธร</w:t>
      </w:r>
      <w:r w:rsidR="000870E3">
        <w:rPr>
          <w:rFonts w:ascii="TH SarabunIT๙" w:hAnsi="TH SarabunIT๙" w:cs="TH SarabunIT๙" w:hint="cs"/>
          <w:sz w:val="32"/>
          <w:szCs w:val="32"/>
          <w:cs/>
        </w:rPr>
        <w:t>นาใน</w:t>
      </w:r>
    </w:p>
    <w:p w14:paraId="4B058DCB" w14:textId="562533D4" w:rsidR="00F13E02" w:rsidRPr="00F1571D" w:rsidRDefault="00F13E02" w:rsidP="004A495F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 w:rsidRPr="00F1571D">
        <w:rPr>
          <w:rFonts w:ascii="TH SarabunIT๙" w:hAnsi="TH SarabunIT๙" w:cs="TH SarabunIT๙"/>
          <w:sz w:val="32"/>
          <w:szCs w:val="32"/>
          <w:cs/>
        </w:rPr>
        <w:t xml:space="preserve">เรื่อง รายงานผลการผลการใช้จ่ายงบประมาณรอบ </w:t>
      </w:r>
      <w:r w:rsidRPr="00F1571D">
        <w:rPr>
          <w:rFonts w:ascii="TH SarabunIT๙" w:hAnsi="TH SarabunIT๙" w:cs="TH SarabunIT๙"/>
          <w:sz w:val="32"/>
          <w:szCs w:val="32"/>
        </w:rPr>
        <w:t xml:space="preserve">6 </w:t>
      </w:r>
      <w:r w:rsidRPr="00F1571D">
        <w:rPr>
          <w:rFonts w:ascii="TH SarabunIT๙" w:hAnsi="TH SarabunIT๙" w:cs="TH SarabunIT๙"/>
          <w:sz w:val="32"/>
          <w:szCs w:val="32"/>
          <w:cs/>
        </w:rPr>
        <w:t xml:space="preserve">เดือนแรก (ไตรมาสที่ </w:t>
      </w:r>
      <w:r w:rsidRPr="00F1571D">
        <w:rPr>
          <w:rFonts w:ascii="TH SarabunIT๙" w:hAnsi="TH SarabunIT๙" w:cs="TH SarabunIT๙"/>
          <w:sz w:val="32"/>
          <w:szCs w:val="32"/>
        </w:rPr>
        <w:t>2</w:t>
      </w:r>
      <w:r w:rsidRPr="00F1571D">
        <w:rPr>
          <w:rFonts w:ascii="TH SarabunIT๙" w:hAnsi="TH SarabunIT๙" w:cs="TH SarabunIT๙"/>
          <w:sz w:val="32"/>
          <w:szCs w:val="32"/>
          <w:cs/>
        </w:rPr>
        <w:t xml:space="preserve">) ปีงบประมาณ </w:t>
      </w:r>
      <w:r w:rsidRPr="00F1571D">
        <w:rPr>
          <w:rFonts w:ascii="TH SarabunIT๙" w:hAnsi="TH SarabunIT๙" w:cs="TH SarabunIT๙"/>
          <w:sz w:val="32"/>
          <w:szCs w:val="32"/>
        </w:rPr>
        <w:t>256</w:t>
      </w:r>
      <w:r w:rsidR="00596084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F1571D">
        <w:rPr>
          <w:rFonts w:ascii="TH SarabunIT๙" w:hAnsi="TH SarabunIT๙" w:cs="TH SarabunIT๙"/>
          <w:sz w:val="32"/>
          <w:szCs w:val="32"/>
        </w:rPr>
        <w:br/>
      </w:r>
      <w:r w:rsidRPr="00F1571D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BC4BE3" w:rsidRPr="00F1571D">
        <w:rPr>
          <w:rFonts w:ascii="TH SarabunIT๙" w:hAnsi="TH SarabunIT๙" w:cs="TH SarabunIT๙"/>
          <w:sz w:val="32"/>
          <w:szCs w:val="32"/>
          <w:cs/>
        </w:rPr>
        <w:t>ภูธร</w:t>
      </w:r>
      <w:r w:rsidR="000870E3">
        <w:rPr>
          <w:rFonts w:ascii="TH SarabunIT๙" w:hAnsi="TH SarabunIT๙" w:cs="TH SarabunIT๙" w:hint="cs"/>
          <w:sz w:val="32"/>
          <w:szCs w:val="32"/>
          <w:cs/>
        </w:rPr>
        <w:t>นาใน</w:t>
      </w:r>
    </w:p>
    <w:p w14:paraId="685105A4" w14:textId="150A80BB" w:rsidR="00F13E02" w:rsidRPr="00F1571D" w:rsidRDefault="00F13E02" w:rsidP="00F13E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571D">
        <w:rPr>
          <w:rFonts w:ascii="TH SarabunIT๙" w:hAnsi="TH SarabunIT๙" w:cs="TH SarabunIT๙"/>
          <w:sz w:val="32"/>
          <w:szCs w:val="32"/>
          <w:cs/>
        </w:rPr>
        <w:t>**************************</w:t>
      </w:r>
    </w:p>
    <w:p w14:paraId="1148231F" w14:textId="7DCC5171" w:rsidR="00F13E02" w:rsidRPr="00F1571D" w:rsidRDefault="000870E3" w:rsidP="00F13E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25BEFEB" wp14:editId="517320F2">
            <wp:simplePos x="0" y="0"/>
            <wp:positionH relativeFrom="column">
              <wp:posOffset>3333750</wp:posOffset>
            </wp:positionH>
            <wp:positionV relativeFrom="paragraph">
              <wp:posOffset>2765425</wp:posOffset>
            </wp:positionV>
            <wp:extent cx="1918970" cy="2559050"/>
            <wp:effectExtent l="0" t="0" r="0" b="0"/>
            <wp:wrapNone/>
            <wp:docPr id="1796119470" name="รูปภาพ 8">
              <a:extLst xmlns:a="http://schemas.openxmlformats.org/drawingml/2006/main">
                <a:ext uri="{FF2B5EF4-FFF2-40B4-BE49-F238E27FC236}">
                  <a16:creationId xmlns:a16="http://schemas.microsoft.com/office/drawing/2014/main" id="{E6D62409-D469-5A3F-AB8D-C7E1CF0ED8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>
                      <a:extLst>
                        <a:ext uri="{FF2B5EF4-FFF2-40B4-BE49-F238E27FC236}">
                          <a16:creationId xmlns:a16="http://schemas.microsoft.com/office/drawing/2014/main" id="{E6D62409-D469-5A3F-AB8D-C7E1CF0ED8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ab/>
        <w:t>ตามที่สถานีตำรวจ</w:t>
      </w:r>
      <w:r w:rsidR="00BC4BE3" w:rsidRPr="00F1571D">
        <w:rPr>
          <w:rFonts w:ascii="TH SarabunIT๙" w:hAnsi="TH SarabunIT๙" w:cs="TH SarabunIT๙"/>
          <w:sz w:val="32"/>
          <w:szCs w:val="32"/>
          <w:cs/>
        </w:rPr>
        <w:t>ภูธร</w:t>
      </w:r>
      <w:r>
        <w:rPr>
          <w:rFonts w:ascii="TH SarabunIT๙" w:hAnsi="TH SarabunIT๙" w:cs="TH SarabunIT๙" w:hint="cs"/>
          <w:sz w:val="32"/>
          <w:szCs w:val="32"/>
          <w:cs/>
        </w:rPr>
        <w:t>นาใน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 ได้มีการจัดทำแผนการใช้จ่าย ประจำปีงบประมาณ พ.ศ.</w:t>
      </w:r>
      <w:r w:rsidR="00F13E02" w:rsidRPr="00F1571D">
        <w:rPr>
          <w:rFonts w:ascii="TH SarabunIT๙" w:hAnsi="TH SarabunIT๙" w:cs="TH SarabunIT๙"/>
          <w:sz w:val="32"/>
          <w:szCs w:val="32"/>
        </w:rPr>
        <w:t>2567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เพื่อให้บรรลุมตามแผนปฏิบัติการต่อต้านการทุจริตและประพฤติมิชอบตามโครงการประเมินคุณธรรมและความโปร่งใสในการดำเนินงานของหน่วยงานภาครัฐ (</w:t>
      </w:r>
      <w:r w:rsidR="00F13E02" w:rsidRPr="00F1571D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13E02" w:rsidRPr="00F1571D">
        <w:rPr>
          <w:rFonts w:ascii="TH SarabunIT๙" w:hAnsi="TH SarabunIT๙" w:cs="TH SarabunIT๙"/>
          <w:sz w:val="32"/>
          <w:szCs w:val="32"/>
        </w:rPr>
        <w:t>ITA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B9" w:rsidRPr="00F1571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ที่สำนักงาน</w:t>
      </w:r>
      <w:r w:rsidR="002D0605" w:rsidRPr="00F1571D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 กำหนดไว้ใน ระยะที่ </w:t>
      </w:r>
      <w:r w:rsidR="00F13E02" w:rsidRPr="00F1571D">
        <w:rPr>
          <w:rFonts w:ascii="TH SarabunIT๙" w:hAnsi="TH SarabunIT๙" w:cs="TH SarabunIT๙"/>
          <w:sz w:val="32"/>
          <w:szCs w:val="32"/>
        </w:rPr>
        <w:t xml:space="preserve">2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(พ.ศ.</w:t>
      </w:r>
      <w:r w:rsidR="00F13E02" w:rsidRPr="00F1571D">
        <w:rPr>
          <w:rFonts w:ascii="TH SarabunIT๙" w:hAnsi="TH SarabunIT๙" w:cs="TH SarabunIT๙"/>
          <w:sz w:val="32"/>
          <w:szCs w:val="32"/>
        </w:rPr>
        <w:t>2567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-</w:t>
      </w:r>
      <w:r w:rsidR="00F13E02" w:rsidRPr="00F1571D">
        <w:rPr>
          <w:rFonts w:ascii="TH SarabunIT๙" w:hAnsi="TH SarabunIT๙" w:cs="TH SarabunIT๙"/>
          <w:sz w:val="32"/>
          <w:szCs w:val="32"/>
        </w:rPr>
        <w:t>2570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</w:t>
      </w:r>
      <w:r w:rsidR="00F13E02" w:rsidRPr="00F1571D">
        <w:rPr>
          <w:rFonts w:ascii="TH SarabunIT๙" w:hAnsi="TH SarabunIT๙" w:cs="TH SarabunIT๙"/>
          <w:sz w:val="32"/>
          <w:szCs w:val="32"/>
        </w:rPr>
        <w:t xml:space="preserve">6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เดือนแรก หรือไตรมาสที่ </w:t>
      </w:r>
      <w:r w:rsidR="00F13E02" w:rsidRPr="00F1571D">
        <w:rPr>
          <w:rFonts w:ascii="TH SarabunIT๙" w:hAnsi="TH SarabunIT๙" w:cs="TH SarabunIT๙"/>
          <w:sz w:val="32"/>
          <w:szCs w:val="32"/>
        </w:rPr>
        <w:t xml:space="preserve">2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ของปีงบประมาณ พ.ศ. </w:t>
      </w:r>
      <w:r w:rsidR="00F13E02" w:rsidRPr="00F1571D">
        <w:rPr>
          <w:rFonts w:ascii="TH SarabunIT๙" w:hAnsi="TH SarabunIT๙" w:cs="TH SarabunIT๙"/>
          <w:sz w:val="32"/>
          <w:szCs w:val="32"/>
        </w:rPr>
        <w:t>256</w:t>
      </w:r>
      <w:r w:rsidR="0059608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13E02" w:rsidRPr="00F1571D">
        <w:rPr>
          <w:rFonts w:ascii="TH SarabunIT๙" w:hAnsi="TH SarabunIT๙" w:cs="TH SarabunIT๙"/>
          <w:sz w:val="32"/>
          <w:szCs w:val="32"/>
        </w:rPr>
        <w:t xml:space="preserve">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(</w:t>
      </w:r>
      <w:r w:rsidR="00F13E02" w:rsidRPr="00F1571D">
        <w:rPr>
          <w:rFonts w:ascii="TH SarabunIT๙" w:hAnsi="TH SarabunIT๙" w:cs="TH SarabunIT๙"/>
          <w:sz w:val="32"/>
          <w:szCs w:val="32"/>
        </w:rPr>
        <w:t>1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="00F13E02" w:rsidRPr="00F1571D">
        <w:rPr>
          <w:rFonts w:ascii="TH SarabunIT๙" w:hAnsi="TH SarabunIT๙" w:cs="TH SarabunIT๙"/>
          <w:sz w:val="32"/>
          <w:szCs w:val="32"/>
        </w:rPr>
        <w:t xml:space="preserve">67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="00F13E02" w:rsidRPr="00F1571D">
        <w:rPr>
          <w:rFonts w:ascii="TH SarabunIT๙" w:hAnsi="TH SarabunIT๙" w:cs="TH SarabunIT๙"/>
          <w:sz w:val="32"/>
          <w:szCs w:val="32"/>
        </w:rPr>
        <w:t xml:space="preserve">31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มี.ค.</w:t>
      </w:r>
      <w:r w:rsidR="00F13E02" w:rsidRPr="00F1571D">
        <w:rPr>
          <w:rFonts w:ascii="TH SarabunIT๙" w:hAnsi="TH SarabunIT๙" w:cs="TH SarabunIT๙"/>
          <w:sz w:val="32"/>
          <w:szCs w:val="32"/>
        </w:rPr>
        <w:t>6</w:t>
      </w:r>
      <w:r w:rsidR="0059608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)</w:t>
      </w:r>
      <w:r w:rsidR="006202B6" w:rsidRPr="00F157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ab/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ab/>
        <w:t>บัดนี้ งานอำนวยการ สถานีตำรวจ</w:t>
      </w:r>
      <w:r w:rsidR="00BC4BE3" w:rsidRPr="00F1571D">
        <w:rPr>
          <w:rFonts w:ascii="TH SarabunIT๙" w:hAnsi="TH SarabunIT๙" w:cs="TH SarabunIT๙"/>
          <w:sz w:val="32"/>
          <w:szCs w:val="32"/>
          <w:cs/>
        </w:rPr>
        <w:t>ภูธร</w:t>
      </w:r>
      <w:r>
        <w:rPr>
          <w:rFonts w:ascii="TH SarabunIT๙" w:hAnsi="TH SarabunIT๙" w:cs="TH SarabunIT๙" w:hint="cs"/>
          <w:sz w:val="32"/>
          <w:szCs w:val="32"/>
          <w:cs/>
        </w:rPr>
        <w:t>นาใน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 ได้รวบรวมผลการจัดทำข้อมูลผลการ ใช้จ่ายงบประมาณประจำปี รอบ </w:t>
      </w:r>
      <w:r w:rsidR="00F13E02" w:rsidRPr="00F1571D">
        <w:rPr>
          <w:rFonts w:ascii="TH SarabunIT๙" w:hAnsi="TH SarabunIT๙" w:cs="TH SarabunIT๙"/>
          <w:sz w:val="32"/>
          <w:szCs w:val="32"/>
        </w:rPr>
        <w:t xml:space="preserve">6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เดือนแรกหรือไตรมาสที่ </w:t>
      </w:r>
      <w:r w:rsidR="00F13E02" w:rsidRPr="00F1571D">
        <w:rPr>
          <w:rFonts w:ascii="TH SarabunIT๙" w:hAnsi="TH SarabunIT๙" w:cs="TH SarabunIT๙"/>
          <w:sz w:val="32"/>
          <w:szCs w:val="32"/>
        </w:rPr>
        <w:t xml:space="preserve">2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ของปีงบประมาณ พ.ศ. </w:t>
      </w:r>
      <w:r w:rsidR="00F13E02" w:rsidRPr="00F1571D">
        <w:rPr>
          <w:rFonts w:ascii="TH SarabunIT๙" w:hAnsi="TH SarabunIT๙" w:cs="TH SarabunIT๙"/>
          <w:sz w:val="32"/>
          <w:szCs w:val="32"/>
        </w:rPr>
        <w:t>256</w:t>
      </w:r>
      <w:r w:rsidR="0059608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13E02" w:rsidRPr="00F1571D">
        <w:rPr>
          <w:rFonts w:ascii="TH SarabunIT๙" w:hAnsi="TH SarabunIT๙" w:cs="TH SarabunIT๙"/>
          <w:sz w:val="32"/>
          <w:szCs w:val="32"/>
        </w:rPr>
        <w:t xml:space="preserve">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(</w:t>
      </w:r>
      <w:r w:rsidR="00F13E02" w:rsidRPr="00F1571D">
        <w:rPr>
          <w:rFonts w:ascii="TH SarabunIT๙" w:hAnsi="TH SarabunIT๙" w:cs="TH SarabunIT๙"/>
          <w:sz w:val="32"/>
          <w:szCs w:val="32"/>
        </w:rPr>
        <w:t xml:space="preserve">1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ต.ค.</w:t>
      </w:r>
      <w:r w:rsidR="00F13E02" w:rsidRPr="00F1571D">
        <w:rPr>
          <w:rFonts w:ascii="TH SarabunIT๙" w:hAnsi="TH SarabunIT๙" w:cs="TH SarabunIT๙"/>
          <w:sz w:val="32"/>
          <w:szCs w:val="32"/>
        </w:rPr>
        <w:t xml:space="preserve">67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="006202B6" w:rsidRPr="00F1571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13E02" w:rsidRPr="00F1571D">
        <w:rPr>
          <w:rFonts w:ascii="TH SarabunIT๙" w:hAnsi="TH SarabunIT๙" w:cs="TH SarabunIT๙"/>
          <w:sz w:val="32"/>
          <w:szCs w:val="32"/>
        </w:rPr>
        <w:t>31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มี.ค.</w:t>
      </w:r>
      <w:r w:rsidR="00F13E02" w:rsidRPr="00F1571D">
        <w:rPr>
          <w:rFonts w:ascii="TH SarabunIT๙" w:hAnsi="TH SarabunIT๙" w:cs="TH SarabunIT๙"/>
          <w:sz w:val="32"/>
          <w:szCs w:val="32"/>
        </w:rPr>
        <w:t>6</w:t>
      </w:r>
      <w:r w:rsidR="0059608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) ตามโครงการประเมินคุณธรรมและความโปร่งใสในการในการดำเนินงา</w:t>
      </w:r>
      <w:r w:rsidR="006202B6" w:rsidRPr="00F1571D">
        <w:rPr>
          <w:rFonts w:ascii="TH SarabunIT๙" w:hAnsi="TH SarabunIT๙" w:cs="TH SarabunIT๙"/>
          <w:sz w:val="32"/>
          <w:szCs w:val="32"/>
          <w:cs/>
        </w:rPr>
        <w:t>น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ของหน่วยงานภาครัฐ(</w:t>
      </w:r>
      <w:r w:rsidR="00F13E02" w:rsidRPr="00F1571D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13E02" w:rsidRPr="00F1571D">
        <w:rPr>
          <w:rFonts w:ascii="TH SarabunIT๙" w:hAnsi="TH SarabunIT๙" w:cs="TH SarabunIT๙"/>
          <w:sz w:val="32"/>
          <w:szCs w:val="32"/>
        </w:rPr>
        <w:t>ITA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) เสร็จเรียบร้อยแล้ว</w:t>
      </w:r>
      <w:r w:rsidR="002D0605" w:rsidRPr="00F157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>จึงประกาศ มาเพื่อทราบโดยทั่วกัน โดยมีรายละเอียดปรากฏตามเอกสารแนบ</w:t>
      </w:r>
      <w:r w:rsidR="00F13E02" w:rsidRPr="00F1571D">
        <w:rPr>
          <w:rFonts w:ascii="TH SarabunIT๙" w:hAnsi="TH SarabunIT๙" w:cs="TH SarabunIT๙"/>
          <w:sz w:val="32"/>
          <w:szCs w:val="32"/>
          <w:cs/>
        </w:rPr>
        <w:tab/>
      </w:r>
    </w:p>
    <w:p w14:paraId="68807197" w14:textId="0B319451" w:rsidR="00F13E02" w:rsidRPr="00F1571D" w:rsidRDefault="00F13E02" w:rsidP="00F13E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571D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 w:rsidR="00BC4BE3" w:rsidRPr="00F157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70E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1571D">
        <w:rPr>
          <w:rFonts w:ascii="TH SarabunIT๙" w:hAnsi="TH SarabunIT๙" w:cs="TH SarabunIT๙"/>
          <w:sz w:val="32"/>
          <w:szCs w:val="32"/>
        </w:rPr>
        <w:t xml:space="preserve"> </w:t>
      </w:r>
      <w:r w:rsidRPr="00F1571D">
        <w:rPr>
          <w:rFonts w:ascii="TH SarabunIT๙" w:hAnsi="TH SarabunIT๙" w:cs="TH SarabunIT๙"/>
          <w:sz w:val="32"/>
          <w:szCs w:val="32"/>
          <w:cs/>
        </w:rPr>
        <w:t xml:space="preserve">เดือน เมษายน พ.ศ. </w:t>
      </w:r>
      <w:r w:rsidRPr="00F1571D">
        <w:rPr>
          <w:rFonts w:ascii="TH SarabunIT๙" w:hAnsi="TH SarabunIT๙" w:cs="TH SarabunIT๙"/>
          <w:sz w:val="32"/>
          <w:szCs w:val="32"/>
        </w:rPr>
        <w:t>256</w:t>
      </w:r>
      <w:r w:rsidR="00596084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3A9533EB" w14:textId="5855BB07" w:rsidR="006513C6" w:rsidRPr="00F1571D" w:rsidRDefault="006513C6" w:rsidP="00F13E0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7C513D" w14:textId="5F743F84" w:rsidR="00BC4BE3" w:rsidRPr="00F1571D" w:rsidRDefault="00F13E02" w:rsidP="00F13E02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F157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ab/>
      </w:r>
      <w:r w:rsidR="000823B0" w:rsidRPr="00F1571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1571D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0870E3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F1571D">
        <w:rPr>
          <w:rFonts w:ascii="TH SarabunIT๙" w:hAnsi="TH SarabunIT๙" w:cs="TH SarabunIT๙"/>
          <w:sz w:val="32"/>
          <w:szCs w:val="32"/>
        </w:rPr>
        <w:br/>
      </w:r>
      <w:r w:rsidRPr="00F157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571D">
        <w:rPr>
          <w:rFonts w:ascii="TH SarabunIT๙" w:hAnsi="TH SarabunIT๙" w:cs="TH SarabunIT๙"/>
          <w:sz w:val="32"/>
          <w:szCs w:val="32"/>
        </w:rPr>
        <w:tab/>
      </w:r>
      <w:r w:rsidRPr="00F1571D">
        <w:rPr>
          <w:rFonts w:ascii="TH SarabunIT๙" w:hAnsi="TH SarabunIT๙" w:cs="TH SarabunIT๙"/>
          <w:sz w:val="32"/>
          <w:szCs w:val="32"/>
        </w:rPr>
        <w:tab/>
      </w:r>
      <w:r w:rsidRPr="00F1571D">
        <w:rPr>
          <w:rFonts w:ascii="TH SarabunIT๙" w:hAnsi="TH SarabunIT๙" w:cs="TH SarabunIT๙"/>
          <w:sz w:val="32"/>
          <w:szCs w:val="32"/>
        </w:rPr>
        <w:tab/>
      </w:r>
      <w:r w:rsidRPr="00F1571D">
        <w:rPr>
          <w:rFonts w:ascii="TH SarabunIT๙" w:hAnsi="TH SarabunIT๙" w:cs="TH SarabunIT๙"/>
          <w:sz w:val="32"/>
          <w:szCs w:val="32"/>
        </w:rPr>
        <w:tab/>
      </w:r>
      <w:r w:rsidRPr="00F1571D">
        <w:rPr>
          <w:rFonts w:ascii="TH SarabunIT๙" w:hAnsi="TH SarabunIT๙" w:cs="TH SarabunIT๙"/>
          <w:sz w:val="32"/>
          <w:szCs w:val="32"/>
        </w:rPr>
        <w:tab/>
      </w:r>
      <w:r w:rsidRPr="00F1571D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0870E3">
        <w:rPr>
          <w:rFonts w:ascii="TH SarabunIT๙" w:hAnsi="TH SarabunIT๙" w:cs="TH SarabunIT๙" w:hint="cs"/>
          <w:sz w:val="32"/>
          <w:szCs w:val="32"/>
          <w:cs/>
        </w:rPr>
        <w:t>อระสาร  นางงามสำโรง</w:t>
      </w:r>
      <w:r w:rsidR="00BC4BE3" w:rsidRPr="00F1571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132E4DF" w14:textId="659D3AF7" w:rsidR="00F13E02" w:rsidRPr="00F1571D" w:rsidRDefault="00BC4BE3" w:rsidP="00F13E02">
      <w:pPr>
        <w:spacing w:after="0"/>
        <w:ind w:left="2160"/>
        <w:rPr>
          <w:rFonts w:ascii="TH SarabunIT๙" w:hAnsi="TH SarabunIT๙" w:cs="TH SarabunIT๙" w:hint="cs"/>
          <w:sz w:val="32"/>
          <w:szCs w:val="32"/>
        </w:rPr>
      </w:pPr>
      <w:r w:rsidRPr="00F1571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="000870E3">
        <w:rPr>
          <w:rFonts w:ascii="TH SarabunIT๙" w:hAnsi="TH SarabunIT๙" w:cs="TH SarabunIT๙" w:hint="cs"/>
          <w:sz w:val="32"/>
          <w:szCs w:val="32"/>
          <w:cs/>
        </w:rPr>
        <w:t xml:space="preserve">        สารวัตร</w:t>
      </w:r>
      <w:r w:rsidRPr="00F1571D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 w:rsidR="000870E3">
        <w:rPr>
          <w:rFonts w:ascii="TH SarabunIT๙" w:hAnsi="TH SarabunIT๙" w:cs="TH SarabunIT๙" w:hint="cs"/>
          <w:sz w:val="32"/>
          <w:szCs w:val="32"/>
          <w:cs/>
        </w:rPr>
        <w:t>นาใน</w:t>
      </w:r>
    </w:p>
    <w:p w14:paraId="4A9C3894" w14:textId="7E9C1270" w:rsidR="001376FA" w:rsidRPr="00F1571D" w:rsidRDefault="001376FA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83192D" w14:textId="77777777" w:rsidR="00D70780" w:rsidRPr="00F1571D" w:rsidRDefault="00D70780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E7FB0A" w14:textId="5E7FDC41" w:rsidR="00D70780" w:rsidRPr="00F1571D" w:rsidRDefault="00D70780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04F4EC" w14:textId="77777777" w:rsidR="00D70780" w:rsidRPr="00F1571D" w:rsidRDefault="00D70780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68A423" w14:textId="3564F9B4" w:rsidR="00D70780" w:rsidRPr="00F1571D" w:rsidRDefault="00D70780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396179" w14:textId="2EA5FAB9" w:rsidR="00D70780" w:rsidRPr="00F1571D" w:rsidRDefault="00D70780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C67965" w14:textId="03DBC582" w:rsidR="00D70780" w:rsidRDefault="00D70780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C27F72" w14:textId="44DB24F3" w:rsidR="000870E3" w:rsidRPr="00F1571D" w:rsidRDefault="000870E3" w:rsidP="00882AC1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423EF927" w14:textId="77777777" w:rsidR="00D70780" w:rsidRPr="00F1571D" w:rsidRDefault="00D70780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8D8049" w14:textId="18725B7D" w:rsidR="00D70780" w:rsidRPr="00F1571D" w:rsidRDefault="00D70780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699B11" w14:textId="4C6ED29C" w:rsidR="00BC4BE3" w:rsidRPr="00F1571D" w:rsidRDefault="00BC4BE3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82476B" w14:textId="60C72716" w:rsidR="00D70780" w:rsidRPr="00F1571D" w:rsidRDefault="000870E3" w:rsidP="00882A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0EFA6BF0" wp14:editId="7366B2D2">
            <wp:simplePos x="0" y="0"/>
            <wp:positionH relativeFrom="leftMargin">
              <wp:align>right</wp:align>
            </wp:positionH>
            <wp:positionV relativeFrom="paragraph">
              <wp:posOffset>-567690</wp:posOffset>
            </wp:positionV>
            <wp:extent cx="981075" cy="981075"/>
            <wp:effectExtent l="0" t="0" r="9525" b="9525"/>
            <wp:wrapNone/>
            <wp:docPr id="13278882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88823" name="รูปภาพ 1327888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71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22F784" wp14:editId="25512A43">
                <wp:simplePos x="0" y="0"/>
                <wp:positionH relativeFrom="column">
                  <wp:posOffset>-1170305</wp:posOffset>
                </wp:positionH>
                <wp:positionV relativeFrom="paragraph">
                  <wp:posOffset>-652780</wp:posOffset>
                </wp:positionV>
                <wp:extent cx="7553325" cy="1135380"/>
                <wp:effectExtent l="0" t="0" r="28575" b="26670"/>
                <wp:wrapNone/>
                <wp:docPr id="7685022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1353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C6721" id="Rectangle 1" o:spid="_x0000_s1026" style="position:absolute;margin-left:-92.15pt;margin-top:-51.4pt;width:594.75pt;height:8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JChwIAAIYFAAAOAAAAZHJzL2Uyb0RvYy54bWysVN9PGzEMfp+0/yHK+7hefwCruKIKxDSJ&#10;QQVMPIdcwkVK4ixJe+3++jm567UCtIdpfbg6jv19tmP74nJrNNkIHxTYipYnI0qE5VAr+1rRn083&#10;X84pCZHZmmmwoqI7Eejl4vOni9bNxRga0LXwBEFsmLeuok2Mbl4UgTfCsHACTli8lOANi3j0r0Xt&#10;WYvoRhfj0ei0aMHXzgMXIaD2uruki4wvpeDxXsogItEVxdhi/vr8fUnfYnHB5q+euUbxPgz2D1EY&#10;piySDlDXLDKy9uodlFHcQwAZTziYAqRUXOQcMJty9Cabx4Y5kXPB4gQ3lCn8P1h+t3l0K49laF2Y&#10;BxRTFlvpTfrH+Mg2F2s3FEtsI+GoPJvNJpPxjBKOd2U5mU3OczmLg7vzIX4TYEgSKurxNXKR2OY2&#10;RKRE071JYgugVX2jtM6H1AHiSnuyYfh2jHNh4zi767X5AXWnn47w170iqvGtO/XpXo0UuZcSUiY8&#10;IikOKWcp7rRI1No+CElUjUl2hAPCcSxljiU0rBadupz1obzjzIAJWWJyA3YP8FGeZcoIYXr75Cpy&#10;Mw/Oo479b86DR2YGGwdnoyz4jwB0HJg7e4ziqDRJfIF6t/LEQzdKwfEbha97y0JcMY+zg1OG+yDe&#10;40dqaCsKvURJA/73R/pkjy2Nt5S0OIsVDb/WzAtK9HeLzf61nE7T8ObDdHY2xoM/vnk5vrFrcwXY&#10;MiVuHsezmOyj3ovSg3nGtbFMrHjFLEfuivLo94er2O0IXDxcLJfZDAfWsXhrHx1P4KmqqXufts/M&#10;u77FI07HHeznls3fdHpnmzwtLNcRpMpjcKhrX28c9vz+/WJK2+T4nK0O63PxBwAA//8DAFBLAwQU&#10;AAYACAAAACEAICfJyeIAAAANAQAADwAAAGRycy9kb3ducmV2LnhtbEyPwU7DMAyG70i8Q2Qkbluy&#10;sm5TaTqhSpVAcFlB2zVrTFvROKXJto6nJz3BzZY//f7+dDuajp1xcK0lCYu5AIZUWd1SLeHjvZht&#10;gDmvSKvOEkq4ooNtdnuTqkTbC+3wXPqahRByiZLQeN8nnLuqQaPc3PZI4fZpB6N8WIea60FdQrjp&#10;eCTEihvVUvjQqB7zBquv8mQkLIvv5/jlhx8KsX67xq+i3Oc6l/L+bnx6BOZx9H8wTPpBHbLgdLQn&#10;0o51EmaLzfIhsNMkotBiYoSII2BHCeuVAJ6l/H+L7BcAAP//AwBQSwECLQAUAAYACAAAACEAtoM4&#10;kv4AAADhAQAAEwAAAAAAAAAAAAAAAAAAAAAAW0NvbnRlbnRfVHlwZXNdLnhtbFBLAQItABQABgAI&#10;AAAAIQA4/SH/1gAAAJQBAAALAAAAAAAAAAAAAAAAAC8BAABfcmVscy8ucmVsc1BLAQItABQABgAI&#10;AAAAIQBl+QJChwIAAIYFAAAOAAAAAAAAAAAAAAAAAC4CAABkcnMvZTJvRG9jLnhtbFBLAQItABQA&#10;BgAIAAAAIQAgJ8nJ4gAAAA0BAAAPAAAAAAAAAAAAAAAAAOEEAABkcnMvZG93bnJldi54bWxQSwUG&#10;AAAAAAQABADzAAAA8AUAAAAA&#10;" fillcolor="#f7caac [1301]" strokecolor="#09101d [484]" strokeweight="1pt"/>
            </w:pict>
          </mc:Fallback>
        </mc:AlternateContent>
      </w:r>
      <w:r w:rsidRPr="00F1571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4BA33" wp14:editId="6AB8A4E3">
                <wp:simplePos x="0" y="0"/>
                <wp:positionH relativeFrom="margin">
                  <wp:align>left</wp:align>
                </wp:positionH>
                <wp:positionV relativeFrom="paragraph">
                  <wp:posOffset>-395605</wp:posOffset>
                </wp:positionV>
                <wp:extent cx="6355080" cy="875665"/>
                <wp:effectExtent l="0" t="0" r="0" b="635"/>
                <wp:wrapNone/>
                <wp:docPr id="2109171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080" cy="875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E943C" w14:textId="5E2C5CFD" w:rsidR="00B00833" w:rsidRPr="008A4A9A" w:rsidRDefault="00B00833" w:rsidP="00B0083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A4A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สถานีตำรวจ</w:t>
                            </w:r>
                            <w:r w:rsidR="008A4A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ภูธร</w:t>
                            </w:r>
                            <w:r w:rsidR="000870E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นาใน</w:t>
                            </w:r>
                            <w:r w:rsidRPr="008A4A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ขับเคลื่อนการประเมินคุณธรรมและความโปร่งใสในการดำเนินงาน</w:t>
                            </w:r>
                            <w:r w:rsidRPr="008A4A9A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A4A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ของหน่วยงานภาครัฐ (</w:t>
                            </w:r>
                            <w:r w:rsidRPr="008A4A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Integrity &amp; Transparency Assessment</w:t>
                            </w:r>
                            <w:r w:rsidRPr="008A4A9A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8A4A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ITA</w:t>
                            </w:r>
                            <w:r w:rsidRPr="008A4A9A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8A4A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ของสถานีตำรวจ</w:t>
                            </w:r>
                            <w:r w:rsidRPr="008A4A9A"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A4A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ประจำปีงบประมาณ พ.ศ. </w:t>
                            </w:r>
                            <w:r w:rsidR="0059608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๒๕๖๘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4BA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1.15pt;width:500.4pt;height:68.9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noyFQIAACwEAAAOAAAAZHJzL2Uyb0RvYy54bWysU02P2jAQvVfqf7B8LwmUsDQirOiuqCqh&#10;3ZXYas/GsUkkx+PahoT++o6d8KFtT1UvzoxnMh/vPS/uu0aRo7CuBl3Q8SilRGgOZa33Bf3xuv40&#10;p8R5pkumQIuCnoSj98uPHxatycUEKlClsASLaJe3pqCV9yZPEscr0TA3AiM0BiXYhnl07T4pLWux&#10;eqOSSZrOkhZsaSxw4RzePvZBuoz1pRTcP0vphCeqoDibj6eN5y6cyXLB8r1lpqr5MAb7hykaVmts&#10;ein1yDwjB1v/UaqpuQUH0o84NAlIWXMRd8Btxum7bbYVMyLuguA4c4HJ/b+y/Om4NS+W+O4rdEhg&#10;AKQ1Lnd4GfbppG3CFyclGEcITxfYROcJx8vZ5yxL5xjiGJvfZbNZFsok17+Ndf6bgIYEo6AWaYlo&#10;sePG+T71nBKaaVjXSkVqlCZt7JDGHy4RLK409rjOGizf7bphgR2UJ9zLQk+5M3xdY/MNc/6FWeQY&#10;50Xd+mc8pAJsAoNFSQX219/uQz5Cj1FKWtRMQd3PA7OCEvVdIylfxtNpEFl0ptndBB17G9ndRvSh&#10;eQCU5RhfiOHRDPlenU1poXlDea9CVwwxzbF3Qf3ZfPC9kvF5cLFaxSSUlWF+o7eGh9IBzgDta/fG&#10;rBnw98jcE5zVxfJ3NPS5PRGrgwdZR44CwD2qA+4oycjy8HyC5m/9mHV95MvfAAAA//8DAFBLAwQU&#10;AAYACAAAACEAV7Yxo98AAAAIAQAADwAAAGRycy9kb3ducmV2LnhtbEyPQUvDQBCF74L/YRnBW7tr&#10;pLHETEoJFEH00NqLt0l2mgSzuzG7baO/3u3JHoc3vPd9+WoyvTjx6DtnER7mCgTb2unONgj7j81s&#10;CcIHspp6Zxnhhz2situbnDLtznbLp11oRCyxPiOENoQhk9LXLRvyczewjdnBjYZCPMdG6pHOsdz0&#10;MlEqlYY6GxdaGrhsuf7aHQ3Ca7l5p22VmOVvX768HdbD9/5zgXh/N62fQQSewv8zXPAjOhSRqXJH&#10;q73oEaJIQJilySOIS6yUiioVwtMiBVnk8lqg+AMAAP//AwBQSwECLQAUAAYACAAAACEAtoM4kv4A&#10;AADhAQAAEwAAAAAAAAAAAAAAAAAAAAAAW0NvbnRlbnRfVHlwZXNdLnhtbFBLAQItABQABgAIAAAA&#10;IQA4/SH/1gAAAJQBAAALAAAAAAAAAAAAAAAAAC8BAABfcmVscy8ucmVsc1BLAQItABQABgAIAAAA&#10;IQAU4noyFQIAACwEAAAOAAAAAAAAAAAAAAAAAC4CAABkcnMvZTJvRG9jLnhtbFBLAQItABQABgAI&#10;AAAAIQBXtjGj3wAAAAgBAAAPAAAAAAAAAAAAAAAAAG8EAABkcnMvZG93bnJldi54bWxQSwUGAAAA&#10;AAQABADzAAAAewUAAAAA&#10;" filled="f" stroked="f" strokeweight=".5pt">
                <v:textbox>
                  <w:txbxContent>
                    <w:p w14:paraId="182E943C" w14:textId="5E2C5CFD" w:rsidR="00B00833" w:rsidRPr="008A4A9A" w:rsidRDefault="00B00833" w:rsidP="00B0083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A4A9A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สถานีตำรวจ</w:t>
                      </w:r>
                      <w:r w:rsidR="008A4A9A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ภูธร</w:t>
                      </w:r>
                      <w:r w:rsidR="000870E3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นาใน</w:t>
                      </w:r>
                      <w:r w:rsidRPr="008A4A9A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ขับเคลื่อนการประเมินคุณธรรมและความโปร่งใสในการดำเนินงาน</w:t>
                      </w:r>
                      <w:r w:rsidRPr="008A4A9A">
                        <w:rPr>
                          <w:rFonts w:asciiTheme="majorBidi" w:hAnsiTheme="majorBidi" w:cs="Angsana New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A4A9A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ของหน่วยงานภาครัฐ (</w:t>
                      </w:r>
                      <w:r w:rsidRPr="008A4A9A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Integrity &amp; Transparency Assessment</w:t>
                      </w:r>
                      <w:r w:rsidRPr="008A4A9A">
                        <w:rPr>
                          <w:rFonts w:asciiTheme="majorBidi" w:hAnsiTheme="majorBidi" w:cs="Angsana New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8A4A9A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ITA</w:t>
                      </w:r>
                      <w:r w:rsidRPr="008A4A9A">
                        <w:rPr>
                          <w:rFonts w:asciiTheme="majorBidi" w:hAnsiTheme="majorBidi" w:cs="Angsana New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8A4A9A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ของสถานีตำรวจ</w:t>
                      </w:r>
                      <w:r w:rsidRPr="008A4A9A">
                        <w:rPr>
                          <w:rFonts w:asciiTheme="majorBidi" w:hAnsiTheme="majorBidi" w:cs="Angsana New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A4A9A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ประจำปีงบประมาณ พ.ศ. </w:t>
                      </w:r>
                      <w:r w:rsidR="00596084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๒๕๖๘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64F0E" w14:textId="3D732AB7" w:rsidR="00D70780" w:rsidRPr="00F1571D" w:rsidRDefault="00D70780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DACA0B" w14:textId="0453DEAF" w:rsidR="00B00833" w:rsidRPr="00F1571D" w:rsidRDefault="00B00833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6D72B1" w14:textId="3B9E3C7A" w:rsidR="00C5273C" w:rsidRPr="00F1571D" w:rsidRDefault="00C5273C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EE5CD2" w14:textId="6E3C7D67" w:rsidR="00C5273C" w:rsidRPr="00F1571D" w:rsidRDefault="00C5273C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94C01E" w14:textId="77777777" w:rsidR="00A52837" w:rsidRPr="00F1571D" w:rsidRDefault="00A52837" w:rsidP="00D70780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C0980B6" w14:textId="64E13B82" w:rsidR="00D70780" w:rsidRPr="00F1571D" w:rsidRDefault="00D70780" w:rsidP="00D7078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571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ปัญหา/อุปสรรค</w:t>
      </w:r>
    </w:p>
    <w:p w14:paraId="42CD15B3" w14:textId="68E31C3F" w:rsidR="00D70780" w:rsidRPr="00F1571D" w:rsidRDefault="00D70780" w:rsidP="00B175B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14:ligatures w14:val="none"/>
        </w:rPr>
      </w:pPr>
      <w:r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 xml:space="preserve">1. </w:t>
      </w:r>
      <w:r w:rsidR="00140BDA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ขาดอัตรากำลังในการปฏิบัติงานด้าน</w:t>
      </w:r>
      <w:r w:rsidR="00F1571D">
        <w:rPr>
          <w:rFonts w:ascii="TH SarabunIT๙" w:eastAsia="Times New Roman" w:hAnsi="TH SarabunIT๙" w:cs="TH SarabunIT๙" w:hint="cs"/>
          <w:color w:val="auto"/>
          <w:kern w:val="0"/>
          <w:sz w:val="32"/>
          <w:szCs w:val="32"/>
          <w:cs/>
          <w14:ligatures w14:val="none"/>
        </w:rPr>
        <w:t xml:space="preserve">กำลังพล พัสดุ </w:t>
      </w:r>
      <w:r w:rsidR="00140BDA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งบประมาณ รวมถึงข้าราชการต</w:t>
      </w:r>
      <w:r w:rsidR="00F1571D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ำ</w:t>
      </w:r>
      <w:r w:rsidR="00140BDA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รวจมีการโยกย้ายเปลี่ยนแปลงทำให้ขาดการต่อเนื่องในการปฏิบัติงาน ต้องใช้เวลาในการศึกษาเรียนรู้งาน ส่งผลให้การปฏิบัติงานล่าช้า</w:t>
      </w:r>
    </w:p>
    <w:p w14:paraId="1EDF66C2" w14:textId="3C5314F0" w:rsidR="00140BDA" w:rsidRPr="00F1571D" w:rsidRDefault="00D70780" w:rsidP="003446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14:ligatures w14:val="none"/>
        </w:rPr>
      </w:pPr>
      <w:r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2.</w:t>
      </w:r>
      <w:r w:rsidR="00140BDA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 xml:space="preserve"> ปัญหาด้านข</w:t>
      </w:r>
      <w:r w:rsidR="00CB5216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้</w:t>
      </w:r>
      <w:r w:rsidR="00140BDA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อก</w:t>
      </w:r>
      <w:r w:rsidR="00CB5216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ฎ</w:t>
      </w:r>
      <w:r w:rsidR="00140BDA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หมายในการจัดซื้อจัดจ้างที่เปลี่ยนแปลงบ่อย และการใช้งานยระบบจัดซื้อจัดจ้างภาครัฐด้วยระบบอิเล็กทรอน</w:t>
      </w:r>
      <w:proofErr w:type="spellStart"/>
      <w:r w:rsidR="00140BDA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ิค</w:t>
      </w:r>
      <w:proofErr w:type="spellEnd"/>
      <w:r w:rsidR="00140BDA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 xml:space="preserve"> (</w:t>
      </w:r>
      <w:proofErr w:type="spellStart"/>
      <w:r w:rsidR="00140BDA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14:ligatures w14:val="none"/>
        </w:rPr>
        <w:t>egp</w:t>
      </w:r>
      <w:proofErr w:type="spellEnd"/>
      <w:r w:rsidR="00140BDA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) หรือระบบอื่นๆที่เกี่ยวข้อง มีข้อจำกัดค่อนข้างมาก เช่น ระบบขัดข้อง ไม่สา</w:t>
      </w:r>
      <w:r w:rsidR="00F1571D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มา</w:t>
      </w:r>
      <w:r w:rsidR="00140BDA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รถบันทึกข้อมูลได้ ต้องพิมพ์ใหม่หลายครั้ง</w:t>
      </w:r>
      <w:r w:rsidR="00CB5216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 xml:space="preserve"> ระบบค้างและทำงานช้า เป็นต้น ทำให้ขั้นตอนการจัดซื้อจัดจ้างล่าช้า ส่งผลกระทบต่อ การบริหารงบประมาณของหน่วยงาน</w:t>
      </w:r>
    </w:p>
    <w:p w14:paraId="5A5702BE" w14:textId="6E674F23" w:rsidR="00F1571D" w:rsidRDefault="00F1571D" w:rsidP="003446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14:ligatures w14:val="none"/>
        </w:rPr>
      </w:pPr>
      <w:r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3.</w:t>
      </w:r>
      <w:r>
        <w:rPr>
          <w:rFonts w:ascii="TH SarabunIT๙" w:eastAsia="Times New Roman" w:hAnsi="TH SarabunIT๙" w:cs="TH SarabunIT๙" w:hint="cs"/>
          <w:color w:val="auto"/>
          <w:kern w:val="0"/>
          <w:sz w:val="32"/>
          <w:szCs w:val="32"/>
          <w:cs/>
          <w14:ligatures w14:val="none"/>
        </w:rPr>
        <w:t>ระบบการลงข้อมูลขัดข้องบ่อย ไม่สามารถทำในเวลาราชการได้ ซึ่งลำบากในการลงข้อมูล เนื่องจากผู้ลงข้อมูล และผู้ให้ข้อมูล คนละคนกัน เสี่ยงต่อการลงข้อมูลผิดพลาด</w:t>
      </w:r>
    </w:p>
    <w:p w14:paraId="0C53F2AB" w14:textId="7E9F5FE3" w:rsidR="00F1571D" w:rsidRPr="00F1571D" w:rsidRDefault="00F1571D" w:rsidP="003446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</w:pPr>
    </w:p>
    <w:p w14:paraId="4076F726" w14:textId="7F80EBF0" w:rsidR="00C5273C" w:rsidRPr="00F1571D" w:rsidRDefault="00C5273C" w:rsidP="00D70780">
      <w:pPr>
        <w:spacing w:after="0" w:line="240" w:lineRule="auto"/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14:ligatures w14:val="none"/>
        </w:rPr>
      </w:pPr>
    </w:p>
    <w:p w14:paraId="764AAC74" w14:textId="0F34596B" w:rsidR="00C5273C" w:rsidRPr="00F1571D" w:rsidRDefault="00D70780" w:rsidP="00C5273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F1571D">
        <w:rPr>
          <w:rFonts w:ascii="TH SarabunIT๙" w:hAnsi="TH SarabunIT๙" w:cs="TH SarabunIT๙"/>
          <w:b/>
          <w:bCs/>
          <w:color w:val="00B050"/>
          <w:sz w:val="36"/>
          <w:szCs w:val="36"/>
          <w:cs/>
        </w:rPr>
        <w:t>แนวทางการแก้ไขปรับปรุง</w:t>
      </w:r>
    </w:p>
    <w:p w14:paraId="5BAB1DFB" w14:textId="3F9E4202" w:rsidR="00140BDA" w:rsidRPr="00F1571D" w:rsidRDefault="00C5273C" w:rsidP="003446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</w:pPr>
      <w:r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 xml:space="preserve">1. </w:t>
      </w:r>
      <w:r w:rsidR="00140BDA"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 xml:space="preserve">ควรสนับสนุนให้มีการอบรมอย่างสม่ำเสมอ เพิ่มพูนความรู้ความเข้าใจในการปฏิบัติงาน </w:t>
      </w:r>
    </w:p>
    <w:p w14:paraId="7446438F" w14:textId="35572F2D" w:rsidR="00140BDA" w:rsidRDefault="00CB5216" w:rsidP="003446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14:ligatures w14:val="none"/>
        </w:rPr>
      </w:pPr>
      <w:r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>2. วางแผนการปฏิบัติงานจัดซื้อจัดจ้างและติดตามการใช้จ่ายงบประมาณอย่างสม่ำเสมอ เพื่อให้ทราบความคืบหน้าและปัญหาอุปสรรคในการบริหารงบประมาณ</w:t>
      </w:r>
    </w:p>
    <w:p w14:paraId="6CB9B320" w14:textId="3EA087EF" w:rsidR="00E146AE" w:rsidRPr="00F1571D" w:rsidRDefault="00E146AE" w:rsidP="003446A8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</w:pPr>
      <w:r>
        <w:rPr>
          <w:rFonts w:ascii="TH SarabunIT๙" w:eastAsia="Times New Roman" w:hAnsi="TH SarabunIT๙" w:cs="TH SarabunIT๙" w:hint="cs"/>
          <w:color w:val="auto"/>
          <w:kern w:val="0"/>
          <w:sz w:val="32"/>
          <w:szCs w:val="32"/>
          <w:cs/>
          <w14:ligatures w14:val="none"/>
        </w:rPr>
        <w:t>๓.ต้องเริ่มทำข้อมูลตั้งแต่แรกๆ เพราะช่วงหลังๆจะเข้าทำกันทั้งประเทศ จะเข้าทำไม่ได้ ระบบล่ม</w:t>
      </w:r>
    </w:p>
    <w:p w14:paraId="216720C7" w14:textId="6D5A480D" w:rsidR="00966688" w:rsidRPr="00F1571D" w:rsidRDefault="00C5273C" w:rsidP="00CB521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1571D">
        <w:rPr>
          <w:rFonts w:ascii="TH SarabunIT๙" w:eastAsia="Times New Roman" w:hAnsi="TH SarabunIT๙" w:cs="TH SarabunIT๙"/>
          <w:color w:val="auto"/>
          <w:kern w:val="0"/>
          <w:sz w:val="32"/>
          <w:szCs w:val="32"/>
          <w:cs/>
          <w14:ligatures w14:val="none"/>
        </w:rPr>
        <w:tab/>
      </w:r>
    </w:p>
    <w:p w14:paraId="0679E22A" w14:textId="363A93AB" w:rsidR="00966688" w:rsidRPr="00F1571D" w:rsidRDefault="00966688" w:rsidP="00D70780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966688" w:rsidRPr="00F1571D" w:rsidSect="008433D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A79"/>
    <w:multiLevelType w:val="hybridMultilevel"/>
    <w:tmpl w:val="F10AA97E"/>
    <w:lvl w:ilvl="0" w:tplc="04090019">
      <w:start w:val="1"/>
      <w:numFmt w:val="thaiNumbers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9506C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76023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9886F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75029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4EC65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14C54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45080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5845A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06741"/>
    <w:multiLevelType w:val="hybridMultilevel"/>
    <w:tmpl w:val="2F0A20CC"/>
    <w:lvl w:ilvl="0" w:tplc="04090019">
      <w:start w:val="1"/>
      <w:numFmt w:val="thaiNumbers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19EC0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59EB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266E9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01C02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BF296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F8AF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84A9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7E292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8750F6"/>
    <w:multiLevelType w:val="hybridMultilevel"/>
    <w:tmpl w:val="5BD428BC"/>
    <w:lvl w:ilvl="0" w:tplc="80060F2C">
      <w:start w:val="1"/>
      <w:numFmt w:val="decimal"/>
      <w:lvlText w:val="%1."/>
      <w:lvlJc w:val="left"/>
      <w:pPr>
        <w:ind w:left="720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F5691"/>
    <w:multiLevelType w:val="hybridMultilevel"/>
    <w:tmpl w:val="841EE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9483">
    <w:abstractNumId w:val="1"/>
  </w:num>
  <w:num w:numId="2" w16cid:durableId="777335710">
    <w:abstractNumId w:val="0"/>
  </w:num>
  <w:num w:numId="3" w16cid:durableId="289097796">
    <w:abstractNumId w:val="3"/>
  </w:num>
  <w:num w:numId="4" w16cid:durableId="1533304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C1"/>
    <w:rsid w:val="000322B9"/>
    <w:rsid w:val="000823B0"/>
    <w:rsid w:val="000870E3"/>
    <w:rsid w:val="000F68B9"/>
    <w:rsid w:val="0012166F"/>
    <w:rsid w:val="001264D7"/>
    <w:rsid w:val="00134CC1"/>
    <w:rsid w:val="001376FA"/>
    <w:rsid w:val="00140BDA"/>
    <w:rsid w:val="00177DDD"/>
    <w:rsid w:val="00206838"/>
    <w:rsid w:val="002B64B3"/>
    <w:rsid w:val="002D0605"/>
    <w:rsid w:val="003446A8"/>
    <w:rsid w:val="003E123E"/>
    <w:rsid w:val="004A495F"/>
    <w:rsid w:val="00595B4F"/>
    <w:rsid w:val="00596084"/>
    <w:rsid w:val="005B0312"/>
    <w:rsid w:val="006202B6"/>
    <w:rsid w:val="006513C6"/>
    <w:rsid w:val="00673C25"/>
    <w:rsid w:val="007906E7"/>
    <w:rsid w:val="008433DD"/>
    <w:rsid w:val="00882AC1"/>
    <w:rsid w:val="008A4A9A"/>
    <w:rsid w:val="00965F17"/>
    <w:rsid w:val="00966688"/>
    <w:rsid w:val="009B1FAA"/>
    <w:rsid w:val="009C7D36"/>
    <w:rsid w:val="00A214AA"/>
    <w:rsid w:val="00A3404C"/>
    <w:rsid w:val="00A52837"/>
    <w:rsid w:val="00A82AB1"/>
    <w:rsid w:val="00B00833"/>
    <w:rsid w:val="00B175B9"/>
    <w:rsid w:val="00BC4BE3"/>
    <w:rsid w:val="00C20CA3"/>
    <w:rsid w:val="00C5273C"/>
    <w:rsid w:val="00C901B8"/>
    <w:rsid w:val="00CB5216"/>
    <w:rsid w:val="00CE0EC7"/>
    <w:rsid w:val="00CF54A8"/>
    <w:rsid w:val="00D70780"/>
    <w:rsid w:val="00DA1DC3"/>
    <w:rsid w:val="00E146AE"/>
    <w:rsid w:val="00E250A4"/>
    <w:rsid w:val="00F13E02"/>
    <w:rsid w:val="00F1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BE90"/>
  <w15:chartTrackingRefBased/>
  <w15:docId w15:val="{C3E08C46-21C8-42DE-8B6C-3C07B657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Theme="minorHAnsi" w:hAnsi="TH Niramit AS" w:cs="TH Niramit AS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AC1"/>
    <w:rPr>
      <w:rFonts w:ascii="Calibri" w:eastAsia="Calibri" w:hAnsi="Calibri" w:cs="Calibri"/>
      <w:color w:val="000000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882AC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AC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AC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A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A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A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A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A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A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82AC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2AC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2AC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2AC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2AC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2AC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2AC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2AC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2AC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882AC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2A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2A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2A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2AC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882AC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882AC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882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2AC1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882AC1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1376FA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1376FA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ae">
    <w:name w:val="Normal (Web)"/>
    <w:basedOn w:val="a"/>
    <w:uiPriority w:val="99"/>
    <w:semiHidden/>
    <w:unhideWhenUsed/>
    <w:rsid w:val="00D707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kern w:val="0"/>
      <w:sz w:val="28"/>
      <w14:ligatures w14:val="none"/>
    </w:rPr>
  </w:style>
  <w:style w:type="character" w:customStyle="1" w:styleId="hgkelc">
    <w:name w:val="hgkelc"/>
    <w:basedOn w:val="a0"/>
    <w:rsid w:val="002D0605"/>
  </w:style>
  <w:style w:type="paragraph" w:customStyle="1" w:styleId="Default">
    <w:name w:val="Default"/>
    <w:rsid w:val="001264D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KITTISAK ARDSOMPONG</dc:creator>
  <cp:keywords/>
  <dc:description/>
  <cp:lastModifiedBy>bandit sridatham</cp:lastModifiedBy>
  <cp:revision>2</cp:revision>
  <dcterms:created xsi:type="dcterms:W3CDTF">2025-04-17T05:08:00Z</dcterms:created>
  <dcterms:modified xsi:type="dcterms:W3CDTF">2025-04-17T05:08:00Z</dcterms:modified>
</cp:coreProperties>
</file>